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24F4" w14:textId="4207F749" w:rsidR="007027EA" w:rsidRPr="007027EA" w:rsidRDefault="007027EA" w:rsidP="004E1F1A">
      <w:pPr>
        <w:jc w:val="both"/>
        <w:rPr>
          <w:rFonts w:ascii="Times New Roman" w:hAnsi="Times New Roman" w:cs="Times New Roman"/>
          <w:b/>
          <w:bCs/>
          <w:lang w:val="en-GB"/>
        </w:rPr>
      </w:pPr>
      <w:r>
        <w:rPr>
          <w:rFonts w:ascii="Times New Roman" w:hAnsi="Times New Roman" w:cs="Times New Roman"/>
          <w:b/>
          <w:bCs/>
          <w:lang w:val="en-GB"/>
        </w:rPr>
        <w:t>The Context</w:t>
      </w:r>
    </w:p>
    <w:p w14:paraId="4EE5F5A2" w14:textId="77777777" w:rsidR="007027EA" w:rsidRDefault="007027EA" w:rsidP="004E1F1A">
      <w:pPr>
        <w:jc w:val="both"/>
        <w:rPr>
          <w:rFonts w:ascii="Times New Roman" w:hAnsi="Times New Roman" w:cs="Times New Roman"/>
          <w:lang w:val="en-GB"/>
        </w:rPr>
      </w:pPr>
    </w:p>
    <w:p w14:paraId="79C3C19B" w14:textId="03C3184F" w:rsidR="00B87759" w:rsidRDefault="00BD14E5" w:rsidP="00B87759">
      <w:pPr>
        <w:jc w:val="both"/>
        <w:rPr>
          <w:rFonts w:ascii="Times New Roman" w:hAnsi="Times New Roman" w:cs="Times New Roman"/>
          <w:lang w:val="en-GB"/>
        </w:rPr>
      </w:pPr>
      <w:r w:rsidRPr="00C462D8">
        <w:rPr>
          <w:rFonts w:ascii="Times New Roman" w:hAnsi="Times New Roman" w:cs="Times New Roman"/>
          <w:lang w:val="en-GB"/>
        </w:rPr>
        <w:t>Good governance has become a constantly trending term in the highest echelons of sport organisations</w:t>
      </w:r>
      <w:r w:rsidR="00C35D52" w:rsidRPr="00C462D8">
        <w:rPr>
          <w:rFonts w:ascii="Times New Roman" w:hAnsi="Times New Roman" w:cs="Times New Roman"/>
          <w:lang w:val="en-GB"/>
        </w:rPr>
        <w:t xml:space="preserve"> over the past two decades</w:t>
      </w:r>
      <w:r w:rsidRPr="00C462D8">
        <w:rPr>
          <w:rFonts w:ascii="Times New Roman" w:hAnsi="Times New Roman" w:cs="Times New Roman"/>
          <w:lang w:val="en-GB"/>
        </w:rPr>
        <w:t>.</w:t>
      </w:r>
      <w:r w:rsidR="00C35D52" w:rsidRPr="00C462D8">
        <w:rPr>
          <w:rFonts w:ascii="Times New Roman" w:hAnsi="Times New Roman" w:cs="Times New Roman"/>
          <w:lang w:val="en-GB"/>
        </w:rPr>
        <w:t xml:space="preserve"> </w:t>
      </w:r>
      <w:r w:rsidR="00B35343">
        <w:rPr>
          <w:rFonts w:ascii="Times New Roman" w:hAnsi="Times New Roman" w:cs="Times New Roman"/>
          <w:lang w:val="en-GB"/>
        </w:rPr>
        <w:t>M</w:t>
      </w:r>
      <w:r w:rsidR="00C35D52" w:rsidRPr="00C462D8">
        <w:rPr>
          <w:rFonts w:ascii="Times New Roman" w:hAnsi="Times New Roman" w:cs="Times New Roman"/>
          <w:lang w:val="en-GB"/>
        </w:rPr>
        <w:t xml:space="preserve">ajor corruption and mismanagement scandals within prominent sporting bodies such as the </w:t>
      </w:r>
      <w:r w:rsidR="00C35D52" w:rsidRPr="006A5E1A">
        <w:rPr>
          <w:rFonts w:ascii="Times New Roman" w:hAnsi="Times New Roman" w:cs="Times New Roman"/>
          <w:i/>
          <w:iCs/>
          <w:lang w:val="en-GB"/>
        </w:rPr>
        <w:t>International Olympic Committee</w:t>
      </w:r>
      <w:r w:rsidR="00C35D52" w:rsidRPr="00C462D8">
        <w:rPr>
          <w:rFonts w:ascii="Times New Roman" w:hAnsi="Times New Roman" w:cs="Times New Roman"/>
          <w:lang w:val="en-GB"/>
        </w:rPr>
        <w:t xml:space="preserve"> (IOC), the </w:t>
      </w:r>
      <w:r w:rsidR="00C35D52" w:rsidRPr="006A5E1A">
        <w:rPr>
          <w:rFonts w:ascii="Times New Roman" w:hAnsi="Times New Roman" w:cs="Times New Roman"/>
          <w:i/>
          <w:iCs/>
          <w:lang w:val="en-GB"/>
        </w:rPr>
        <w:t>International Federation of Association Football</w:t>
      </w:r>
      <w:r w:rsidR="00C35D52" w:rsidRPr="00C462D8">
        <w:rPr>
          <w:rFonts w:ascii="Times New Roman" w:hAnsi="Times New Roman" w:cs="Times New Roman"/>
          <w:lang w:val="en-GB"/>
        </w:rPr>
        <w:t xml:space="preserve"> (FIFA), and </w:t>
      </w:r>
      <w:r w:rsidR="00C35D52" w:rsidRPr="006A5E1A">
        <w:rPr>
          <w:rFonts w:ascii="Times New Roman" w:hAnsi="Times New Roman" w:cs="Times New Roman"/>
          <w:i/>
          <w:iCs/>
          <w:lang w:val="en-GB"/>
        </w:rPr>
        <w:t>World Athletics</w:t>
      </w:r>
      <w:r w:rsidR="00C35D52" w:rsidRPr="00C462D8">
        <w:rPr>
          <w:rFonts w:ascii="Times New Roman" w:hAnsi="Times New Roman" w:cs="Times New Roman"/>
          <w:lang w:val="en-GB"/>
        </w:rPr>
        <w:t xml:space="preserve"> have caused significant public criticism o</w:t>
      </w:r>
      <w:r w:rsidR="001242B1">
        <w:rPr>
          <w:rFonts w:ascii="Times New Roman" w:hAnsi="Times New Roman" w:cs="Times New Roman"/>
          <w:lang w:val="en-GB"/>
        </w:rPr>
        <w:t>f</w:t>
      </w:r>
      <w:r w:rsidR="00C35D52" w:rsidRPr="00C462D8">
        <w:rPr>
          <w:rFonts w:ascii="Times New Roman" w:hAnsi="Times New Roman" w:cs="Times New Roman"/>
          <w:lang w:val="en-GB"/>
        </w:rPr>
        <w:t xml:space="preserve"> how sport is governed and </w:t>
      </w:r>
      <w:r w:rsidR="00A20EBD">
        <w:rPr>
          <w:rFonts w:ascii="Times New Roman" w:hAnsi="Times New Roman" w:cs="Times New Roman"/>
          <w:lang w:val="en-GB"/>
        </w:rPr>
        <w:t>led to pressure on</w:t>
      </w:r>
      <w:r w:rsidR="00A20EBD" w:rsidRPr="00C462D8">
        <w:rPr>
          <w:rFonts w:ascii="Times New Roman" w:hAnsi="Times New Roman" w:cs="Times New Roman"/>
          <w:lang w:val="en-GB"/>
        </w:rPr>
        <w:t xml:space="preserve"> </w:t>
      </w:r>
      <w:r w:rsidR="00C35D52" w:rsidRPr="00C462D8">
        <w:rPr>
          <w:rFonts w:ascii="Times New Roman" w:hAnsi="Times New Roman" w:cs="Times New Roman"/>
          <w:lang w:val="en-GB"/>
        </w:rPr>
        <w:t>sport officials to self-impose measure</w:t>
      </w:r>
      <w:r w:rsidR="00A20EBD">
        <w:rPr>
          <w:rFonts w:ascii="Times New Roman" w:hAnsi="Times New Roman" w:cs="Times New Roman"/>
          <w:lang w:val="en-GB"/>
        </w:rPr>
        <w:t>s</w:t>
      </w:r>
      <w:r w:rsidR="00C35D52" w:rsidRPr="00C462D8">
        <w:rPr>
          <w:rFonts w:ascii="Times New Roman" w:hAnsi="Times New Roman" w:cs="Times New Roman"/>
          <w:lang w:val="en-GB"/>
        </w:rPr>
        <w:t xml:space="preserve"> </w:t>
      </w:r>
      <w:r w:rsidR="00A20EBD">
        <w:rPr>
          <w:rFonts w:ascii="Times New Roman" w:hAnsi="Times New Roman" w:cs="Times New Roman"/>
          <w:lang w:val="en-GB"/>
        </w:rPr>
        <w:t>that</w:t>
      </w:r>
      <w:r w:rsidR="00A20EBD" w:rsidRPr="00C462D8">
        <w:rPr>
          <w:rFonts w:ascii="Times New Roman" w:hAnsi="Times New Roman" w:cs="Times New Roman"/>
          <w:lang w:val="en-GB"/>
        </w:rPr>
        <w:t xml:space="preserve"> </w:t>
      </w:r>
      <w:r w:rsidR="00C35D52" w:rsidRPr="00C462D8">
        <w:rPr>
          <w:rFonts w:ascii="Times New Roman" w:hAnsi="Times New Roman" w:cs="Times New Roman"/>
          <w:lang w:val="en-GB"/>
        </w:rPr>
        <w:t>allow for better control of sport organisations.</w:t>
      </w:r>
      <w:r w:rsidR="00F74BE5">
        <w:rPr>
          <w:rFonts w:ascii="Times New Roman" w:hAnsi="Times New Roman" w:cs="Times New Roman"/>
          <w:lang w:val="en-GB"/>
        </w:rPr>
        <w:t xml:space="preserve"> </w:t>
      </w:r>
      <w:r w:rsidR="00A20EBD">
        <w:rPr>
          <w:rFonts w:ascii="Times New Roman" w:hAnsi="Times New Roman" w:cs="Times New Roman"/>
          <w:lang w:val="en-GB"/>
        </w:rPr>
        <w:t xml:space="preserve">The aim of these initiatives is to prevent abuse of power, corruption, and mismanagement. </w:t>
      </w:r>
      <w:r w:rsidR="00CC7250">
        <w:rPr>
          <w:rFonts w:ascii="Times New Roman" w:hAnsi="Times New Roman" w:cs="Times New Roman"/>
          <w:lang w:val="en-GB"/>
        </w:rPr>
        <w:t xml:space="preserve">The control of good governance principles </w:t>
      </w:r>
      <w:r w:rsidR="001242B1">
        <w:rPr>
          <w:rFonts w:ascii="Times New Roman" w:hAnsi="Times New Roman" w:cs="Times New Roman"/>
          <w:lang w:val="en-GB"/>
        </w:rPr>
        <w:t xml:space="preserve">within the sport </w:t>
      </w:r>
      <w:r w:rsidR="00CC7250">
        <w:rPr>
          <w:rFonts w:ascii="Times New Roman" w:hAnsi="Times New Roman" w:cs="Times New Roman"/>
          <w:lang w:val="en-GB"/>
        </w:rPr>
        <w:t>remains, however, with internal ethics committees</w:t>
      </w:r>
      <w:r w:rsidR="00E04CE9">
        <w:rPr>
          <w:rFonts w:ascii="Times New Roman" w:hAnsi="Times New Roman" w:cs="Times New Roman"/>
          <w:lang w:val="en-GB"/>
        </w:rPr>
        <w:t>,</w:t>
      </w:r>
      <w:r w:rsidR="00CC7250">
        <w:rPr>
          <w:rFonts w:ascii="Times New Roman" w:hAnsi="Times New Roman" w:cs="Times New Roman"/>
          <w:lang w:val="en-GB"/>
        </w:rPr>
        <w:t xml:space="preserve"> appointed to advi</w:t>
      </w:r>
      <w:r w:rsidR="001242B1">
        <w:rPr>
          <w:rFonts w:ascii="Times New Roman" w:hAnsi="Times New Roman" w:cs="Times New Roman"/>
          <w:lang w:val="en-GB"/>
        </w:rPr>
        <w:t>s</w:t>
      </w:r>
      <w:r w:rsidR="00CC7250">
        <w:rPr>
          <w:rFonts w:ascii="Times New Roman" w:hAnsi="Times New Roman" w:cs="Times New Roman"/>
          <w:lang w:val="en-GB"/>
        </w:rPr>
        <w:t>e on potential infringements.</w:t>
      </w:r>
    </w:p>
    <w:p w14:paraId="5B061C60" w14:textId="77777777" w:rsidR="00B87759" w:rsidRPr="00C462D8" w:rsidRDefault="00B87759" w:rsidP="00B87759">
      <w:pPr>
        <w:jc w:val="both"/>
        <w:rPr>
          <w:rFonts w:ascii="Times New Roman" w:hAnsi="Times New Roman" w:cs="Times New Roman"/>
          <w:lang w:val="en-GB"/>
        </w:rPr>
      </w:pPr>
    </w:p>
    <w:p w14:paraId="45971081" w14:textId="1751486D" w:rsidR="00C35D52" w:rsidRPr="00C462D8" w:rsidRDefault="00BC4B95" w:rsidP="004E1F1A">
      <w:pPr>
        <w:jc w:val="both"/>
        <w:rPr>
          <w:rFonts w:ascii="Times New Roman" w:hAnsi="Times New Roman" w:cs="Times New Roman"/>
          <w:lang w:val="en-GB"/>
        </w:rPr>
      </w:pPr>
      <w:r>
        <w:rPr>
          <w:rFonts w:ascii="Times New Roman" w:hAnsi="Times New Roman" w:cs="Times New Roman"/>
          <w:lang w:val="en-GB"/>
        </w:rPr>
        <w:t>In simple terms</w:t>
      </w:r>
      <w:r w:rsidR="000A1739" w:rsidRPr="00C462D8">
        <w:rPr>
          <w:rFonts w:ascii="Times New Roman" w:hAnsi="Times New Roman" w:cs="Times New Roman"/>
          <w:lang w:val="en-GB"/>
        </w:rPr>
        <w:t xml:space="preserve">, good governance in sport refers to </w:t>
      </w:r>
      <w:r w:rsidR="00797448" w:rsidRPr="00C462D8">
        <w:rPr>
          <w:rFonts w:ascii="Times New Roman" w:hAnsi="Times New Roman" w:cs="Times New Roman"/>
          <w:i/>
          <w:iCs/>
          <w:lang w:val="en-GB"/>
        </w:rPr>
        <w:t>accountability</w:t>
      </w:r>
      <w:r w:rsidR="00797448" w:rsidRPr="00C462D8">
        <w:rPr>
          <w:rFonts w:ascii="Times New Roman" w:hAnsi="Times New Roman" w:cs="Times New Roman"/>
          <w:lang w:val="en-GB"/>
        </w:rPr>
        <w:t xml:space="preserve"> (separation of powers, compliance with internal rules and norms)</w:t>
      </w:r>
      <w:r w:rsidR="00797448">
        <w:rPr>
          <w:rFonts w:ascii="Times New Roman" w:hAnsi="Times New Roman" w:cs="Times New Roman"/>
          <w:lang w:val="en-GB"/>
        </w:rPr>
        <w:t>,</w:t>
      </w:r>
      <w:r w:rsidR="00797448" w:rsidRPr="00C462D8">
        <w:rPr>
          <w:rFonts w:ascii="Times New Roman" w:hAnsi="Times New Roman" w:cs="Times New Roman"/>
          <w:lang w:val="en-GB"/>
        </w:rPr>
        <w:t xml:space="preserve"> </w:t>
      </w:r>
      <w:r w:rsidR="000A1739" w:rsidRPr="00C462D8">
        <w:rPr>
          <w:rFonts w:ascii="Times New Roman" w:hAnsi="Times New Roman" w:cs="Times New Roman"/>
          <w:i/>
          <w:iCs/>
          <w:lang w:val="en-GB"/>
        </w:rPr>
        <w:t>transparency</w:t>
      </w:r>
      <w:r w:rsidR="000A1739" w:rsidRPr="00C462D8">
        <w:rPr>
          <w:rFonts w:ascii="Times New Roman" w:hAnsi="Times New Roman" w:cs="Times New Roman"/>
          <w:lang w:val="en-GB"/>
        </w:rPr>
        <w:t xml:space="preserve"> (reporting and monitoring internal working processes), </w:t>
      </w:r>
      <w:r w:rsidR="000A1739" w:rsidRPr="00C462D8">
        <w:rPr>
          <w:rFonts w:ascii="Times New Roman" w:hAnsi="Times New Roman" w:cs="Times New Roman"/>
          <w:i/>
          <w:iCs/>
          <w:lang w:val="en-GB"/>
        </w:rPr>
        <w:t>democracy</w:t>
      </w:r>
      <w:r w:rsidR="000A1739" w:rsidRPr="00C462D8">
        <w:rPr>
          <w:rFonts w:ascii="Times New Roman" w:hAnsi="Times New Roman" w:cs="Times New Roman"/>
          <w:lang w:val="en-GB"/>
        </w:rPr>
        <w:t xml:space="preserve"> (free/fair elections, actor involvement, open debates), and </w:t>
      </w:r>
      <w:r w:rsidR="000A1739" w:rsidRPr="00C462D8">
        <w:rPr>
          <w:rFonts w:ascii="Times New Roman" w:hAnsi="Times New Roman" w:cs="Times New Roman"/>
          <w:i/>
          <w:iCs/>
          <w:lang w:val="en-GB"/>
        </w:rPr>
        <w:t>societal</w:t>
      </w:r>
      <w:r w:rsidR="000A1739" w:rsidRPr="00C462D8">
        <w:rPr>
          <w:rFonts w:ascii="Times New Roman" w:hAnsi="Times New Roman" w:cs="Times New Roman"/>
          <w:lang w:val="en-GB"/>
        </w:rPr>
        <w:t xml:space="preserve"> </w:t>
      </w:r>
      <w:r w:rsidR="000A1739" w:rsidRPr="00C462D8">
        <w:rPr>
          <w:rFonts w:ascii="Times New Roman" w:hAnsi="Times New Roman" w:cs="Times New Roman"/>
          <w:i/>
          <w:iCs/>
          <w:lang w:val="en-GB"/>
        </w:rPr>
        <w:t>responsibility</w:t>
      </w:r>
      <w:r w:rsidR="000A1739" w:rsidRPr="00C462D8">
        <w:rPr>
          <w:rFonts w:ascii="Times New Roman" w:hAnsi="Times New Roman" w:cs="Times New Roman"/>
          <w:lang w:val="en-GB"/>
        </w:rPr>
        <w:t xml:space="preserve"> (</w:t>
      </w:r>
      <w:r w:rsidR="00C462D8" w:rsidRPr="00C462D8">
        <w:rPr>
          <w:rFonts w:ascii="Times New Roman" w:hAnsi="Times New Roman" w:cs="Times New Roman"/>
          <w:lang w:val="en-GB"/>
        </w:rPr>
        <w:t>fulfils</w:t>
      </w:r>
      <w:r w:rsidR="000A1739" w:rsidRPr="00C462D8">
        <w:rPr>
          <w:rFonts w:ascii="Times New Roman" w:hAnsi="Times New Roman" w:cs="Times New Roman"/>
          <w:lang w:val="en-GB"/>
        </w:rPr>
        <w:t xml:space="preserve"> the role of the </w:t>
      </w:r>
      <w:r w:rsidR="00C462D8" w:rsidRPr="00C462D8">
        <w:rPr>
          <w:rFonts w:ascii="Times New Roman" w:hAnsi="Times New Roman" w:cs="Times New Roman"/>
          <w:lang w:val="en-GB"/>
        </w:rPr>
        <w:t>organization</w:t>
      </w:r>
      <w:r w:rsidR="000A1739" w:rsidRPr="00C462D8">
        <w:rPr>
          <w:rFonts w:ascii="Times New Roman" w:hAnsi="Times New Roman" w:cs="Times New Roman"/>
          <w:lang w:val="en-GB"/>
        </w:rPr>
        <w:t xml:space="preserve"> within </w:t>
      </w:r>
      <w:r w:rsidRPr="00C462D8">
        <w:rPr>
          <w:rFonts w:ascii="Times New Roman" w:hAnsi="Times New Roman" w:cs="Times New Roman"/>
          <w:lang w:val="en-GB"/>
        </w:rPr>
        <w:t>society</w:t>
      </w:r>
      <w:r w:rsidR="000A1739" w:rsidRPr="00C462D8">
        <w:rPr>
          <w:rFonts w:ascii="Times New Roman" w:hAnsi="Times New Roman" w:cs="Times New Roman"/>
          <w:lang w:val="en-GB"/>
        </w:rPr>
        <w:t>).</w:t>
      </w:r>
      <w:r w:rsidR="00C462D8" w:rsidRPr="00C462D8">
        <w:rPr>
          <w:rFonts w:ascii="Times New Roman" w:hAnsi="Times New Roman" w:cs="Times New Roman"/>
          <w:lang w:val="en-GB"/>
        </w:rPr>
        <w:t xml:space="preserve"> Many </w:t>
      </w:r>
      <w:r w:rsidR="001242B1">
        <w:rPr>
          <w:rFonts w:ascii="Times New Roman" w:hAnsi="Times New Roman" w:cs="Times New Roman"/>
          <w:lang w:val="en-GB"/>
        </w:rPr>
        <w:t xml:space="preserve">sport </w:t>
      </w:r>
      <w:r w:rsidR="00C462D8" w:rsidRPr="00C462D8">
        <w:rPr>
          <w:rFonts w:ascii="Times New Roman" w:hAnsi="Times New Roman" w:cs="Times New Roman"/>
          <w:lang w:val="en-GB"/>
        </w:rPr>
        <w:t xml:space="preserve">governing bodies </w:t>
      </w:r>
      <w:r>
        <w:rPr>
          <w:rFonts w:ascii="Times New Roman" w:hAnsi="Times New Roman" w:cs="Times New Roman"/>
          <w:lang w:val="en-GB"/>
        </w:rPr>
        <w:t>quickly embraced</w:t>
      </w:r>
      <w:r w:rsidR="00C462D8" w:rsidRPr="00C462D8">
        <w:rPr>
          <w:rFonts w:ascii="Times New Roman" w:hAnsi="Times New Roman" w:cs="Times New Roman"/>
          <w:lang w:val="en-GB"/>
        </w:rPr>
        <w:t xml:space="preserve"> those principles and also </w:t>
      </w:r>
      <w:r>
        <w:rPr>
          <w:rFonts w:ascii="Times New Roman" w:hAnsi="Times New Roman" w:cs="Times New Roman"/>
          <w:lang w:val="en-GB"/>
        </w:rPr>
        <w:t>altered their structures</w:t>
      </w:r>
      <w:r w:rsidR="00C462D8" w:rsidRPr="00C462D8">
        <w:rPr>
          <w:rFonts w:ascii="Times New Roman" w:hAnsi="Times New Roman" w:cs="Times New Roman"/>
          <w:lang w:val="en-GB"/>
        </w:rPr>
        <w:t xml:space="preserve"> </w:t>
      </w:r>
      <w:r>
        <w:rPr>
          <w:rFonts w:ascii="Times New Roman" w:hAnsi="Times New Roman" w:cs="Times New Roman"/>
          <w:lang w:val="en-GB"/>
        </w:rPr>
        <w:t xml:space="preserve">in order to quickly </w:t>
      </w:r>
      <w:r w:rsidR="001242B1">
        <w:rPr>
          <w:rFonts w:ascii="Times New Roman" w:hAnsi="Times New Roman" w:cs="Times New Roman"/>
          <w:lang w:val="en-GB"/>
        </w:rPr>
        <w:t xml:space="preserve">reflect </w:t>
      </w:r>
      <w:r>
        <w:rPr>
          <w:rFonts w:ascii="Times New Roman" w:hAnsi="Times New Roman" w:cs="Times New Roman"/>
          <w:lang w:val="en-GB"/>
        </w:rPr>
        <w:t>these ideals</w:t>
      </w:r>
      <w:r w:rsidR="00C462D8" w:rsidRPr="00C462D8">
        <w:rPr>
          <w:rFonts w:ascii="Times New Roman" w:hAnsi="Times New Roman" w:cs="Times New Roman"/>
          <w:lang w:val="en-GB"/>
        </w:rPr>
        <w:t>.</w:t>
      </w:r>
      <w:r w:rsidR="00A200DA">
        <w:rPr>
          <w:rFonts w:ascii="Times New Roman" w:hAnsi="Times New Roman" w:cs="Times New Roman"/>
          <w:lang w:val="en-GB"/>
        </w:rPr>
        <w:t xml:space="preserve"> </w:t>
      </w:r>
      <w:r w:rsidR="000A1739" w:rsidRPr="00C462D8">
        <w:rPr>
          <w:rFonts w:ascii="Times New Roman" w:hAnsi="Times New Roman" w:cs="Times New Roman"/>
          <w:lang w:val="en-GB"/>
        </w:rPr>
        <w:t xml:space="preserve">For example, the </w:t>
      </w:r>
      <w:r w:rsidR="000A1739" w:rsidRPr="00CC7250">
        <w:rPr>
          <w:rFonts w:ascii="Times New Roman" w:hAnsi="Times New Roman" w:cs="Times New Roman"/>
          <w:i/>
          <w:iCs/>
          <w:lang w:val="en-GB"/>
        </w:rPr>
        <w:t>International Cycling Union</w:t>
      </w:r>
      <w:r w:rsidR="000A1739" w:rsidRPr="00C462D8">
        <w:rPr>
          <w:rFonts w:ascii="Times New Roman" w:hAnsi="Times New Roman" w:cs="Times New Roman"/>
          <w:lang w:val="en-GB"/>
        </w:rPr>
        <w:t xml:space="preserve"> (UCI)</w:t>
      </w:r>
      <w:r w:rsidR="00C462D8" w:rsidRPr="00C462D8">
        <w:rPr>
          <w:rFonts w:ascii="Times New Roman" w:hAnsi="Times New Roman" w:cs="Times New Roman"/>
          <w:lang w:val="en-GB"/>
        </w:rPr>
        <w:t>, another organization that has received considerable criticism for mis-management in the past,</w:t>
      </w:r>
      <w:r w:rsidR="000A1739" w:rsidRPr="00C462D8">
        <w:rPr>
          <w:rFonts w:ascii="Times New Roman" w:hAnsi="Times New Roman" w:cs="Times New Roman"/>
          <w:lang w:val="en-GB"/>
        </w:rPr>
        <w:t xml:space="preserve"> writes in its mission statement that the principles of good governance are respected.</w:t>
      </w:r>
      <w:r w:rsidR="00C462D8" w:rsidRPr="00C462D8">
        <w:rPr>
          <w:rFonts w:ascii="Times New Roman" w:hAnsi="Times New Roman" w:cs="Times New Roman"/>
          <w:lang w:val="en-GB"/>
        </w:rPr>
        <w:t xml:space="preserve"> And in fact, the UCI now belongs to the top scoring International Federations in </w:t>
      </w:r>
      <w:r w:rsidR="00444002">
        <w:rPr>
          <w:rFonts w:ascii="Times New Roman" w:hAnsi="Times New Roman" w:cs="Times New Roman"/>
          <w:lang w:val="en-GB"/>
        </w:rPr>
        <w:t>various</w:t>
      </w:r>
      <w:r w:rsidR="00C462D8" w:rsidRPr="00C462D8">
        <w:rPr>
          <w:rFonts w:ascii="Times New Roman" w:hAnsi="Times New Roman" w:cs="Times New Roman"/>
          <w:lang w:val="en-GB"/>
        </w:rPr>
        <w:t xml:space="preserve"> governance review</w:t>
      </w:r>
      <w:r w:rsidR="001242B1">
        <w:rPr>
          <w:rFonts w:ascii="Times New Roman" w:hAnsi="Times New Roman" w:cs="Times New Roman"/>
          <w:lang w:val="en-GB"/>
        </w:rPr>
        <w:t>s</w:t>
      </w:r>
      <w:r w:rsidR="00444002">
        <w:rPr>
          <w:rFonts w:ascii="Times New Roman" w:hAnsi="Times New Roman" w:cs="Times New Roman"/>
          <w:lang w:val="en-GB"/>
        </w:rPr>
        <w:t xml:space="preserve">, such as </w:t>
      </w:r>
      <w:r w:rsidR="001242B1">
        <w:rPr>
          <w:rFonts w:ascii="Times New Roman" w:hAnsi="Times New Roman" w:cs="Times New Roman"/>
          <w:lang w:val="en-GB"/>
        </w:rPr>
        <w:t xml:space="preserve">those </w:t>
      </w:r>
      <w:r w:rsidR="00444002">
        <w:rPr>
          <w:rFonts w:ascii="Times New Roman" w:hAnsi="Times New Roman" w:cs="Times New Roman"/>
          <w:lang w:val="en-GB"/>
        </w:rPr>
        <w:t xml:space="preserve">by </w:t>
      </w:r>
      <w:proofErr w:type="spellStart"/>
      <w:r w:rsidR="00444002" w:rsidRPr="00444002">
        <w:rPr>
          <w:rFonts w:ascii="Times New Roman" w:hAnsi="Times New Roman" w:cs="Times New Roman"/>
          <w:i/>
          <w:iCs/>
          <w:lang w:val="en-GB"/>
        </w:rPr>
        <w:t>PlaytheGame</w:t>
      </w:r>
      <w:proofErr w:type="spellEnd"/>
      <w:r w:rsidR="00444002">
        <w:rPr>
          <w:rFonts w:ascii="Times New Roman" w:hAnsi="Times New Roman" w:cs="Times New Roman"/>
          <w:lang w:val="en-GB"/>
        </w:rPr>
        <w:t xml:space="preserve"> or </w:t>
      </w:r>
      <w:r w:rsidR="00B35343">
        <w:rPr>
          <w:rFonts w:ascii="Times New Roman" w:hAnsi="Times New Roman" w:cs="Times New Roman"/>
          <w:lang w:val="en-GB"/>
        </w:rPr>
        <w:t xml:space="preserve">the </w:t>
      </w:r>
      <w:r w:rsidR="00B35343" w:rsidRPr="00B35343">
        <w:rPr>
          <w:rFonts w:ascii="Times New Roman" w:hAnsi="Times New Roman" w:cs="Times New Roman"/>
          <w:i/>
          <w:iCs/>
          <w:lang w:val="en-GB"/>
        </w:rPr>
        <w:t>Association Summer Olympic International Federations</w:t>
      </w:r>
      <w:r w:rsidR="00444002">
        <w:rPr>
          <w:rFonts w:ascii="Times New Roman" w:hAnsi="Times New Roman" w:cs="Times New Roman"/>
          <w:lang w:val="en-GB"/>
        </w:rPr>
        <w:t>.</w:t>
      </w:r>
      <w:r w:rsidR="00A200DA">
        <w:rPr>
          <w:rFonts w:ascii="Times New Roman" w:hAnsi="Times New Roman" w:cs="Times New Roman"/>
          <w:lang w:val="en-GB"/>
        </w:rPr>
        <w:t xml:space="preserve"> </w:t>
      </w:r>
    </w:p>
    <w:p w14:paraId="750E8B48" w14:textId="4A023AF9" w:rsidR="00C462D8" w:rsidRPr="00C462D8" w:rsidRDefault="00C462D8" w:rsidP="004E1F1A">
      <w:pPr>
        <w:jc w:val="both"/>
        <w:rPr>
          <w:rFonts w:ascii="Times New Roman" w:hAnsi="Times New Roman" w:cs="Times New Roman"/>
          <w:lang w:val="en-GB"/>
        </w:rPr>
      </w:pPr>
    </w:p>
    <w:p w14:paraId="4C21AE68" w14:textId="242E6B16" w:rsidR="00B80DDF" w:rsidRDefault="00DA38D5" w:rsidP="004E1F1A">
      <w:pPr>
        <w:jc w:val="both"/>
        <w:rPr>
          <w:rFonts w:ascii="Times New Roman" w:hAnsi="Times New Roman" w:cs="Times New Roman"/>
          <w:lang w:val="en-GB"/>
        </w:rPr>
      </w:pPr>
      <w:r>
        <w:rPr>
          <w:rFonts w:ascii="Times New Roman" w:hAnsi="Times New Roman" w:cs="Times New Roman"/>
          <w:lang w:val="en-GB"/>
        </w:rPr>
        <w:t>Official</w:t>
      </w:r>
      <w:r w:rsidR="000A1739" w:rsidRPr="00C462D8">
        <w:rPr>
          <w:rFonts w:ascii="Times New Roman" w:hAnsi="Times New Roman" w:cs="Times New Roman"/>
          <w:lang w:val="en-GB"/>
        </w:rPr>
        <w:t xml:space="preserve"> recogni</w:t>
      </w:r>
      <w:r w:rsidR="00C462D8" w:rsidRPr="00C462D8">
        <w:rPr>
          <w:rFonts w:ascii="Times New Roman" w:hAnsi="Times New Roman" w:cs="Times New Roman"/>
          <w:lang w:val="en-GB"/>
        </w:rPr>
        <w:t>tion and organizational structures are only one side of the story. The internal organizational culture, often defined by</w:t>
      </w:r>
      <w:r w:rsidR="00E72F93">
        <w:rPr>
          <w:rFonts w:ascii="Times New Roman" w:hAnsi="Times New Roman" w:cs="Times New Roman"/>
          <w:lang w:val="en-GB"/>
        </w:rPr>
        <w:t xml:space="preserve"> the</w:t>
      </w:r>
      <w:r w:rsidR="00C462D8" w:rsidRPr="00C462D8">
        <w:rPr>
          <w:rFonts w:ascii="Times New Roman" w:hAnsi="Times New Roman" w:cs="Times New Roman"/>
          <w:lang w:val="en-GB"/>
        </w:rPr>
        <w:t xml:space="preserve"> individual leaders of organizations, is another.</w:t>
      </w:r>
      <w:r w:rsidR="00DF0422">
        <w:rPr>
          <w:rFonts w:ascii="Times New Roman" w:hAnsi="Times New Roman" w:cs="Times New Roman"/>
          <w:lang w:val="en-GB"/>
        </w:rPr>
        <w:t xml:space="preserve"> </w:t>
      </w:r>
      <w:r w:rsidR="00195D45">
        <w:rPr>
          <w:rFonts w:ascii="Times New Roman" w:hAnsi="Times New Roman" w:cs="Times New Roman"/>
          <w:lang w:val="en-GB"/>
        </w:rPr>
        <w:t xml:space="preserve">Honesty, trust, and professionalism amongst those in executive positions are equally important </w:t>
      </w:r>
      <w:r w:rsidR="00E72F93">
        <w:rPr>
          <w:rFonts w:ascii="Times New Roman" w:hAnsi="Times New Roman" w:cs="Times New Roman"/>
          <w:lang w:val="en-GB"/>
        </w:rPr>
        <w:t xml:space="preserve">traits </w:t>
      </w:r>
      <w:r w:rsidR="001242B1">
        <w:rPr>
          <w:rFonts w:ascii="Times New Roman" w:hAnsi="Times New Roman" w:cs="Times New Roman"/>
          <w:lang w:val="en-GB"/>
        </w:rPr>
        <w:t>for</w:t>
      </w:r>
      <w:r w:rsidR="00195D45">
        <w:rPr>
          <w:rFonts w:ascii="Times New Roman" w:hAnsi="Times New Roman" w:cs="Times New Roman"/>
          <w:lang w:val="en-GB"/>
        </w:rPr>
        <w:t xml:space="preserve"> ensur</w:t>
      </w:r>
      <w:r w:rsidR="001242B1">
        <w:rPr>
          <w:rFonts w:ascii="Times New Roman" w:hAnsi="Times New Roman" w:cs="Times New Roman"/>
          <w:lang w:val="en-GB"/>
        </w:rPr>
        <w:t>ing</w:t>
      </w:r>
      <w:r w:rsidR="00195D45">
        <w:rPr>
          <w:rFonts w:ascii="Times New Roman" w:hAnsi="Times New Roman" w:cs="Times New Roman"/>
          <w:lang w:val="en-GB"/>
        </w:rPr>
        <w:t xml:space="preserve"> a functioning organisation. </w:t>
      </w:r>
      <w:r w:rsidR="00DF0422">
        <w:rPr>
          <w:rFonts w:ascii="Times New Roman" w:hAnsi="Times New Roman" w:cs="Times New Roman"/>
          <w:lang w:val="en-GB"/>
        </w:rPr>
        <w:t>It is within the (virtual or physical) meeting rooms of organizations</w:t>
      </w:r>
      <w:r w:rsidR="001242B1">
        <w:rPr>
          <w:rFonts w:ascii="Times New Roman" w:hAnsi="Times New Roman" w:cs="Times New Roman"/>
          <w:lang w:val="en-GB"/>
        </w:rPr>
        <w:t>’</w:t>
      </w:r>
      <w:r w:rsidR="00DF0422">
        <w:rPr>
          <w:rFonts w:ascii="Times New Roman" w:hAnsi="Times New Roman" w:cs="Times New Roman"/>
          <w:lang w:val="en-GB"/>
        </w:rPr>
        <w:t xml:space="preserve"> executive bodies that the realities of governance play out. And more often than not, it is</w:t>
      </w:r>
      <w:r w:rsidR="001242B1">
        <w:rPr>
          <w:rFonts w:ascii="Times New Roman" w:hAnsi="Times New Roman" w:cs="Times New Roman"/>
          <w:lang w:val="en-GB"/>
        </w:rPr>
        <w:t xml:space="preserve"> also</w:t>
      </w:r>
      <w:r w:rsidR="00DF0422">
        <w:rPr>
          <w:rFonts w:ascii="Times New Roman" w:hAnsi="Times New Roman" w:cs="Times New Roman"/>
          <w:lang w:val="en-GB"/>
        </w:rPr>
        <w:t xml:space="preserve"> here that we find severe contradictions between </w:t>
      </w:r>
      <w:r w:rsidR="00B80DDF">
        <w:rPr>
          <w:rFonts w:ascii="Times New Roman" w:hAnsi="Times New Roman" w:cs="Times New Roman"/>
          <w:lang w:val="en-GB"/>
        </w:rPr>
        <w:t xml:space="preserve">statutes and realities. </w:t>
      </w:r>
      <w:r w:rsidR="00B35343">
        <w:rPr>
          <w:rFonts w:ascii="Times New Roman" w:hAnsi="Times New Roman" w:cs="Times New Roman"/>
          <w:color w:val="000000" w:themeColor="text1"/>
          <w:lang w:val="en-US"/>
        </w:rPr>
        <w:t xml:space="preserve"> </w:t>
      </w:r>
      <w:r w:rsidR="001242B1">
        <w:rPr>
          <w:rFonts w:ascii="Times New Roman" w:hAnsi="Times New Roman" w:cs="Times New Roman"/>
          <w:lang w:val="en-GB"/>
        </w:rPr>
        <w:t>M</w:t>
      </w:r>
      <w:r w:rsidR="00DF0422">
        <w:rPr>
          <w:rFonts w:ascii="Times New Roman" w:hAnsi="Times New Roman" w:cs="Times New Roman"/>
          <w:lang w:val="en-GB"/>
        </w:rPr>
        <w:t>ake no mistake, despite the introduction of good governance, abuse of power</w:t>
      </w:r>
      <w:r w:rsidR="001242B1">
        <w:rPr>
          <w:rFonts w:ascii="Times New Roman" w:hAnsi="Times New Roman" w:cs="Times New Roman"/>
          <w:lang w:val="en-GB"/>
        </w:rPr>
        <w:t xml:space="preserve"> in sport</w:t>
      </w:r>
      <w:r w:rsidR="00DF0422">
        <w:rPr>
          <w:rFonts w:ascii="Times New Roman" w:hAnsi="Times New Roman" w:cs="Times New Roman"/>
          <w:lang w:val="en-GB"/>
        </w:rPr>
        <w:t xml:space="preserve"> is not a story of the past. </w:t>
      </w:r>
      <w:r w:rsidR="00B80DDF">
        <w:rPr>
          <w:rFonts w:ascii="Times New Roman" w:hAnsi="Times New Roman" w:cs="Times New Roman"/>
          <w:lang w:val="en-GB"/>
        </w:rPr>
        <w:t xml:space="preserve">When I recently received the details of on ongoing dispute within the </w:t>
      </w:r>
      <w:r w:rsidR="00B80DDF" w:rsidRPr="006A5E1A">
        <w:rPr>
          <w:rFonts w:ascii="Times New Roman" w:hAnsi="Times New Roman" w:cs="Times New Roman"/>
          <w:i/>
          <w:iCs/>
          <w:lang w:val="en-GB"/>
        </w:rPr>
        <w:t xml:space="preserve">Danish Cycling </w:t>
      </w:r>
      <w:r w:rsidR="00A45B51">
        <w:rPr>
          <w:rFonts w:ascii="Times New Roman" w:hAnsi="Times New Roman" w:cs="Times New Roman"/>
          <w:i/>
          <w:iCs/>
          <w:lang w:val="en-GB"/>
        </w:rPr>
        <w:t>Federation</w:t>
      </w:r>
      <w:r w:rsidR="00B80DDF">
        <w:rPr>
          <w:rFonts w:ascii="Times New Roman" w:hAnsi="Times New Roman" w:cs="Times New Roman"/>
          <w:lang w:val="en-GB"/>
        </w:rPr>
        <w:t xml:space="preserve"> (</w:t>
      </w:r>
      <w:proofErr w:type="spellStart"/>
      <w:r w:rsidR="00A45B51">
        <w:rPr>
          <w:rFonts w:ascii="Times New Roman" w:hAnsi="Times New Roman" w:cs="Times New Roman"/>
          <w:lang w:val="en-GB"/>
        </w:rPr>
        <w:t>Danmarks</w:t>
      </w:r>
      <w:proofErr w:type="spellEnd"/>
      <w:r w:rsidR="00A45B51">
        <w:rPr>
          <w:rFonts w:ascii="Times New Roman" w:hAnsi="Times New Roman" w:cs="Times New Roman"/>
          <w:lang w:val="en-GB"/>
        </w:rPr>
        <w:t xml:space="preserve"> Cycling Union, </w:t>
      </w:r>
      <w:r w:rsidR="00B80DDF">
        <w:rPr>
          <w:rFonts w:ascii="Times New Roman" w:hAnsi="Times New Roman" w:cs="Times New Roman"/>
          <w:lang w:val="en-GB"/>
        </w:rPr>
        <w:t xml:space="preserve">DCU), I was stunned by the similarities of the case to some of the historical accounts </w:t>
      </w:r>
      <w:r w:rsidR="001242B1">
        <w:rPr>
          <w:rFonts w:ascii="Times New Roman" w:hAnsi="Times New Roman" w:cs="Times New Roman"/>
          <w:lang w:val="en-GB"/>
        </w:rPr>
        <w:t>I had previously written about</w:t>
      </w:r>
      <w:r w:rsidR="00B80DDF">
        <w:rPr>
          <w:rFonts w:ascii="Times New Roman" w:hAnsi="Times New Roman" w:cs="Times New Roman"/>
          <w:lang w:val="en-GB"/>
        </w:rPr>
        <w:t>.</w:t>
      </w:r>
    </w:p>
    <w:p w14:paraId="2541EA4A" w14:textId="6CC5DEFA" w:rsidR="007027EA" w:rsidRDefault="007027EA" w:rsidP="004E1F1A">
      <w:pPr>
        <w:jc w:val="both"/>
        <w:rPr>
          <w:rFonts w:ascii="Times New Roman" w:hAnsi="Times New Roman" w:cs="Times New Roman"/>
          <w:lang w:val="en-GB"/>
        </w:rPr>
      </w:pPr>
    </w:p>
    <w:p w14:paraId="7E0806F4" w14:textId="4A2ECBF1" w:rsidR="007027EA" w:rsidRPr="007027EA" w:rsidRDefault="007027EA" w:rsidP="004E1F1A">
      <w:pPr>
        <w:jc w:val="both"/>
        <w:rPr>
          <w:rFonts w:ascii="Times New Roman" w:hAnsi="Times New Roman" w:cs="Times New Roman"/>
          <w:b/>
          <w:bCs/>
          <w:lang w:val="en-GB"/>
        </w:rPr>
      </w:pPr>
      <w:r>
        <w:rPr>
          <w:rFonts w:ascii="Times New Roman" w:hAnsi="Times New Roman" w:cs="Times New Roman"/>
          <w:b/>
          <w:bCs/>
          <w:lang w:val="en-GB"/>
        </w:rPr>
        <w:t>The Case</w:t>
      </w:r>
    </w:p>
    <w:p w14:paraId="2610B173" w14:textId="77777777" w:rsidR="00B80DDF" w:rsidRDefault="00B80DDF" w:rsidP="004E1F1A">
      <w:pPr>
        <w:jc w:val="both"/>
        <w:rPr>
          <w:rFonts w:ascii="Times New Roman" w:hAnsi="Times New Roman" w:cs="Times New Roman"/>
          <w:lang w:val="en-GB"/>
        </w:rPr>
      </w:pPr>
    </w:p>
    <w:p w14:paraId="434FA1C9" w14:textId="3F4ACEA4" w:rsidR="00B35343" w:rsidRPr="00CE5345" w:rsidRDefault="001242B1" w:rsidP="004E1F1A">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Broadly speaking</w:t>
      </w:r>
      <w:r w:rsidR="00CE5345" w:rsidRPr="00CE5345">
        <w:rPr>
          <w:rFonts w:ascii="Times New Roman" w:hAnsi="Times New Roman" w:cs="Times New Roman"/>
          <w:color w:val="000000" w:themeColor="text1"/>
          <w:lang w:val="en-US"/>
        </w:rPr>
        <w:t xml:space="preserve">, </w:t>
      </w:r>
      <w:r w:rsidR="00CE5345">
        <w:rPr>
          <w:rFonts w:ascii="Times New Roman" w:hAnsi="Times New Roman" w:cs="Times New Roman"/>
          <w:color w:val="000000" w:themeColor="text1"/>
          <w:lang w:val="en-US"/>
        </w:rPr>
        <w:t xml:space="preserve">bad governance characterized the decision-making within the DCU over the past years. </w:t>
      </w:r>
      <w:r>
        <w:rPr>
          <w:rFonts w:ascii="Times New Roman" w:hAnsi="Times New Roman" w:cs="Times New Roman"/>
          <w:color w:val="000000" w:themeColor="text1"/>
          <w:lang w:val="en-US"/>
        </w:rPr>
        <w:t>As such</w:t>
      </w:r>
      <w:r w:rsidR="00CE5345">
        <w:rPr>
          <w:rFonts w:ascii="Times New Roman" w:hAnsi="Times New Roman" w:cs="Times New Roman"/>
          <w:color w:val="000000" w:themeColor="text1"/>
          <w:lang w:val="en-US"/>
        </w:rPr>
        <w:t xml:space="preserve">, one can find various infringements to generally accepted standards and practices within </w:t>
      </w:r>
      <w:r>
        <w:rPr>
          <w:rFonts w:ascii="Times New Roman" w:hAnsi="Times New Roman" w:cs="Times New Roman"/>
          <w:color w:val="000000" w:themeColor="text1"/>
          <w:lang w:val="en-US"/>
        </w:rPr>
        <w:t>the</w:t>
      </w:r>
      <w:r w:rsidR="00CE5345">
        <w:rPr>
          <w:rFonts w:ascii="Times New Roman" w:hAnsi="Times New Roman" w:cs="Times New Roman"/>
          <w:color w:val="000000" w:themeColor="text1"/>
          <w:lang w:val="en-US"/>
        </w:rPr>
        <w:t xml:space="preserve"> organi</w:t>
      </w:r>
      <w:r w:rsidR="009E6A87">
        <w:rPr>
          <w:rFonts w:ascii="Times New Roman" w:hAnsi="Times New Roman" w:cs="Times New Roman"/>
          <w:color w:val="000000" w:themeColor="text1"/>
          <w:lang w:val="en-US"/>
        </w:rPr>
        <w:t>z</w:t>
      </w:r>
      <w:r w:rsidR="00CE5345">
        <w:rPr>
          <w:rFonts w:ascii="Times New Roman" w:hAnsi="Times New Roman" w:cs="Times New Roman"/>
          <w:color w:val="000000" w:themeColor="text1"/>
          <w:lang w:val="en-US"/>
        </w:rPr>
        <w:t>ation.</w:t>
      </w:r>
      <w:r w:rsidR="00514DCB">
        <w:rPr>
          <w:rFonts w:ascii="Times New Roman" w:hAnsi="Times New Roman" w:cs="Times New Roman"/>
          <w:color w:val="000000" w:themeColor="text1"/>
          <w:lang w:val="en-US"/>
        </w:rPr>
        <w:t xml:space="preserve"> </w:t>
      </w:r>
      <w:r w:rsidR="00B35343">
        <w:rPr>
          <w:rFonts w:ascii="Times New Roman" w:hAnsi="Times New Roman" w:cs="Times New Roman"/>
          <w:color w:val="000000" w:themeColor="text1"/>
          <w:lang w:val="en-US"/>
        </w:rPr>
        <w:t>T</w:t>
      </w:r>
      <w:r w:rsidR="00514DCB">
        <w:rPr>
          <w:rFonts w:ascii="Times New Roman" w:hAnsi="Times New Roman" w:cs="Times New Roman"/>
          <w:color w:val="000000" w:themeColor="text1"/>
          <w:lang w:val="en-US"/>
        </w:rPr>
        <w:t>his is a complex case</w:t>
      </w:r>
      <w:r w:rsidR="00B35343">
        <w:rPr>
          <w:rFonts w:ascii="Times New Roman" w:hAnsi="Times New Roman" w:cs="Times New Roman"/>
          <w:color w:val="000000" w:themeColor="text1"/>
          <w:lang w:val="en-US"/>
        </w:rPr>
        <w:t xml:space="preserve">, and even </w:t>
      </w:r>
      <w:r w:rsidR="00B35343" w:rsidRPr="00B35343">
        <w:rPr>
          <w:rFonts w:ascii="Times New Roman" w:hAnsi="Times New Roman" w:cs="Times New Roman"/>
          <w:color w:val="000000" w:themeColor="text1"/>
          <w:lang w:val="en-US"/>
        </w:rPr>
        <w:t>though there are numerous individuals involved, the key actor is DCU Chairman Henrik Jess Jensen.</w:t>
      </w:r>
    </w:p>
    <w:p w14:paraId="62075F53" w14:textId="77777777" w:rsidR="00F1169F" w:rsidRDefault="00F1169F" w:rsidP="004E1F1A">
      <w:pPr>
        <w:jc w:val="both"/>
        <w:rPr>
          <w:rFonts w:ascii="Times New Roman" w:hAnsi="Times New Roman" w:cs="Times New Roman"/>
          <w:lang w:val="en-US"/>
        </w:rPr>
      </w:pPr>
    </w:p>
    <w:p w14:paraId="764EC8E8" w14:textId="5B1C4864" w:rsidR="00F1169F" w:rsidRDefault="00F1169F" w:rsidP="004E1F1A">
      <w:pPr>
        <w:jc w:val="both"/>
        <w:rPr>
          <w:rFonts w:ascii="Times New Roman" w:hAnsi="Times New Roman" w:cs="Times New Roman"/>
          <w:i/>
          <w:iCs/>
          <w:lang w:val="en-US"/>
        </w:rPr>
      </w:pPr>
      <w:r>
        <w:rPr>
          <w:rFonts w:ascii="Times New Roman" w:hAnsi="Times New Roman" w:cs="Times New Roman"/>
          <w:i/>
          <w:iCs/>
          <w:lang w:val="en-US"/>
        </w:rPr>
        <w:t xml:space="preserve">Exceeding </w:t>
      </w:r>
      <w:r w:rsidR="00B35343">
        <w:rPr>
          <w:rFonts w:ascii="Times New Roman" w:hAnsi="Times New Roman" w:cs="Times New Roman"/>
          <w:i/>
          <w:iCs/>
          <w:lang w:val="en-US"/>
        </w:rPr>
        <w:t>the Area of Authority</w:t>
      </w:r>
    </w:p>
    <w:p w14:paraId="01609EEB" w14:textId="77777777" w:rsidR="00CE5345" w:rsidRPr="00F1169F" w:rsidRDefault="00CE5345" w:rsidP="004E1F1A">
      <w:pPr>
        <w:jc w:val="both"/>
        <w:rPr>
          <w:rFonts w:ascii="Times New Roman" w:hAnsi="Times New Roman" w:cs="Times New Roman"/>
          <w:i/>
          <w:iCs/>
          <w:lang w:val="en-US"/>
        </w:rPr>
      </w:pPr>
    </w:p>
    <w:p w14:paraId="4B552B30" w14:textId="490DCF29" w:rsidR="009B7011" w:rsidRDefault="00B87759" w:rsidP="004E1F1A">
      <w:pPr>
        <w:jc w:val="both"/>
        <w:rPr>
          <w:rFonts w:ascii="Times New Roman" w:hAnsi="Times New Roman" w:cs="Times New Roman"/>
          <w:lang w:val="en-GB"/>
        </w:rPr>
      </w:pPr>
      <w:r w:rsidRPr="00B87759">
        <w:rPr>
          <w:rFonts w:ascii="Times New Roman" w:hAnsi="Times New Roman" w:cs="Times New Roman"/>
          <w:lang w:val="en-US"/>
        </w:rPr>
        <w:t>In early 2020, press reports revealed some of the issues within</w:t>
      </w:r>
      <w:r w:rsidR="001242B1">
        <w:rPr>
          <w:rFonts w:ascii="Times New Roman" w:hAnsi="Times New Roman" w:cs="Times New Roman"/>
          <w:lang w:val="en-US"/>
        </w:rPr>
        <w:t xml:space="preserve"> the</w:t>
      </w:r>
      <w:r w:rsidRPr="00B87759">
        <w:rPr>
          <w:rFonts w:ascii="Times New Roman" w:hAnsi="Times New Roman" w:cs="Times New Roman"/>
          <w:lang w:val="en-US"/>
        </w:rPr>
        <w:t xml:space="preserve"> DCU surrounding the dismissal of Jesper </w:t>
      </w:r>
      <w:proofErr w:type="spellStart"/>
      <w:r w:rsidRPr="00B87759">
        <w:rPr>
          <w:rFonts w:ascii="Times New Roman" w:hAnsi="Times New Roman" w:cs="Times New Roman"/>
          <w:lang w:val="en-US"/>
        </w:rPr>
        <w:t>Worre</w:t>
      </w:r>
      <w:proofErr w:type="spellEnd"/>
      <w:r w:rsidRPr="00B87759">
        <w:rPr>
          <w:rFonts w:ascii="Times New Roman" w:hAnsi="Times New Roman" w:cs="Times New Roman"/>
          <w:lang w:val="en-US"/>
        </w:rPr>
        <w:t>, the race director of</w:t>
      </w:r>
      <w:r w:rsidR="00CE3FD2">
        <w:rPr>
          <w:rFonts w:ascii="Times New Roman" w:hAnsi="Times New Roman" w:cs="Times New Roman"/>
          <w:lang w:val="en-US"/>
        </w:rPr>
        <w:t xml:space="preserve"> </w:t>
      </w:r>
      <w:proofErr w:type="spellStart"/>
      <w:r w:rsidR="00CE3FD2" w:rsidRPr="00CE3FD2">
        <w:rPr>
          <w:rFonts w:ascii="Times New Roman" w:hAnsi="Times New Roman" w:cs="Times New Roman"/>
          <w:i/>
          <w:iCs/>
          <w:lang w:val="en-US"/>
        </w:rPr>
        <w:t>Danmark</w:t>
      </w:r>
      <w:proofErr w:type="spellEnd"/>
      <w:r w:rsidR="00CE3FD2" w:rsidRPr="00CE3FD2">
        <w:rPr>
          <w:rFonts w:ascii="Times New Roman" w:hAnsi="Times New Roman" w:cs="Times New Roman"/>
          <w:i/>
          <w:iCs/>
          <w:lang w:val="en-US"/>
        </w:rPr>
        <w:t xml:space="preserve"> </w:t>
      </w:r>
      <w:proofErr w:type="spellStart"/>
      <w:r w:rsidR="00CE3FD2" w:rsidRPr="00CE3FD2">
        <w:rPr>
          <w:rFonts w:ascii="Times New Roman" w:hAnsi="Times New Roman" w:cs="Times New Roman"/>
          <w:i/>
          <w:iCs/>
          <w:lang w:val="en-US"/>
        </w:rPr>
        <w:t>Rundt</w:t>
      </w:r>
      <w:proofErr w:type="spellEnd"/>
      <w:r w:rsidRPr="00CE3FD2">
        <w:rPr>
          <w:rFonts w:ascii="Times New Roman" w:hAnsi="Times New Roman" w:cs="Times New Roman"/>
          <w:i/>
          <w:iCs/>
          <w:lang w:val="en-US"/>
        </w:rPr>
        <w:t xml:space="preserve"> </w:t>
      </w:r>
      <w:r w:rsidR="00CE3FD2" w:rsidRPr="00CE3FD2">
        <w:rPr>
          <w:rFonts w:ascii="Times New Roman" w:hAnsi="Times New Roman" w:cs="Times New Roman"/>
          <w:lang w:val="en-US"/>
        </w:rPr>
        <w:t>(Tour of</w:t>
      </w:r>
      <w:r w:rsidRPr="00CE3FD2">
        <w:rPr>
          <w:rFonts w:ascii="Times New Roman" w:hAnsi="Times New Roman" w:cs="Times New Roman"/>
          <w:lang w:val="en-US"/>
        </w:rPr>
        <w:t xml:space="preserve"> Denmark</w:t>
      </w:r>
      <w:r w:rsidR="00CE3FD2" w:rsidRPr="00CE3FD2">
        <w:rPr>
          <w:rFonts w:ascii="Times New Roman" w:hAnsi="Times New Roman" w:cs="Times New Roman"/>
          <w:lang w:val="en-US"/>
        </w:rPr>
        <w:t>)</w:t>
      </w:r>
      <w:r w:rsidR="00DC271E" w:rsidRPr="00B87759">
        <w:rPr>
          <w:rFonts w:ascii="Times New Roman" w:hAnsi="Times New Roman" w:cs="Times New Roman"/>
          <w:lang w:val="en-GB"/>
        </w:rPr>
        <w:t>.</w:t>
      </w:r>
      <w:r w:rsidR="00DC271E">
        <w:rPr>
          <w:rFonts w:ascii="Times New Roman" w:hAnsi="Times New Roman" w:cs="Times New Roman"/>
          <w:lang w:val="en-GB"/>
        </w:rPr>
        <w:t xml:space="preserve"> DCU’s board members</w:t>
      </w:r>
      <w:r w:rsidR="00CE5345">
        <w:rPr>
          <w:rFonts w:ascii="Times New Roman" w:hAnsi="Times New Roman" w:cs="Times New Roman"/>
          <w:lang w:val="en-GB"/>
        </w:rPr>
        <w:t>, who constitute the organisation’s executive body,</w:t>
      </w:r>
      <w:r w:rsidR="00DC271E">
        <w:rPr>
          <w:rFonts w:ascii="Times New Roman" w:hAnsi="Times New Roman" w:cs="Times New Roman"/>
          <w:lang w:val="en-GB"/>
        </w:rPr>
        <w:t xml:space="preserve"> had no </w:t>
      </w:r>
      <w:r w:rsidR="001242B1">
        <w:rPr>
          <w:rFonts w:ascii="Times New Roman" w:hAnsi="Times New Roman" w:cs="Times New Roman"/>
          <w:lang w:val="en-GB"/>
        </w:rPr>
        <w:t xml:space="preserve">prior </w:t>
      </w:r>
      <w:r w:rsidR="00DC271E">
        <w:rPr>
          <w:rFonts w:ascii="Times New Roman" w:hAnsi="Times New Roman" w:cs="Times New Roman"/>
          <w:lang w:val="en-GB"/>
        </w:rPr>
        <w:t xml:space="preserve">knowledge </w:t>
      </w:r>
      <w:r w:rsidR="001242B1">
        <w:rPr>
          <w:rFonts w:ascii="Times New Roman" w:hAnsi="Times New Roman" w:cs="Times New Roman"/>
          <w:lang w:val="en-GB"/>
        </w:rPr>
        <w:t xml:space="preserve">of </w:t>
      </w:r>
      <w:r w:rsidR="00DC271E">
        <w:rPr>
          <w:rFonts w:ascii="Times New Roman" w:hAnsi="Times New Roman" w:cs="Times New Roman"/>
          <w:lang w:val="en-GB"/>
        </w:rPr>
        <w:t xml:space="preserve">the </w:t>
      </w:r>
      <w:r w:rsidR="00484BAE">
        <w:rPr>
          <w:rFonts w:ascii="Times New Roman" w:hAnsi="Times New Roman" w:cs="Times New Roman"/>
          <w:lang w:val="en-GB"/>
        </w:rPr>
        <w:t xml:space="preserve">firing, which appeared to be a move </w:t>
      </w:r>
      <w:r w:rsidR="00F551AF">
        <w:rPr>
          <w:rFonts w:ascii="Times New Roman" w:hAnsi="Times New Roman" w:cs="Times New Roman"/>
          <w:lang w:val="en-GB"/>
        </w:rPr>
        <w:t xml:space="preserve">driven </w:t>
      </w:r>
      <w:r w:rsidR="00484BAE">
        <w:rPr>
          <w:rFonts w:ascii="Times New Roman" w:hAnsi="Times New Roman" w:cs="Times New Roman"/>
          <w:lang w:val="en-GB"/>
        </w:rPr>
        <w:t xml:space="preserve">by DCU </w:t>
      </w:r>
      <w:r w:rsidR="00006BFC">
        <w:rPr>
          <w:rFonts w:ascii="Times New Roman" w:hAnsi="Times New Roman" w:cs="Times New Roman"/>
          <w:lang w:val="en-GB"/>
        </w:rPr>
        <w:t>Chairman</w:t>
      </w:r>
      <w:r w:rsidR="00484BAE">
        <w:rPr>
          <w:rFonts w:ascii="Times New Roman" w:hAnsi="Times New Roman" w:cs="Times New Roman"/>
          <w:lang w:val="en-GB"/>
        </w:rPr>
        <w:t xml:space="preserve"> </w:t>
      </w:r>
      <w:r w:rsidR="00A45B51">
        <w:rPr>
          <w:rFonts w:ascii="Times New Roman" w:hAnsi="Times New Roman" w:cs="Times New Roman"/>
          <w:lang w:val="en-GB"/>
        </w:rPr>
        <w:t xml:space="preserve">Jess </w:t>
      </w:r>
      <w:r w:rsidR="00484BAE">
        <w:rPr>
          <w:rFonts w:ascii="Times New Roman" w:hAnsi="Times New Roman" w:cs="Times New Roman"/>
          <w:lang w:val="en-GB"/>
        </w:rPr>
        <w:t xml:space="preserve">Jensen. </w:t>
      </w:r>
      <w:r w:rsidR="00A45B51">
        <w:rPr>
          <w:rFonts w:ascii="Times New Roman" w:hAnsi="Times New Roman" w:cs="Times New Roman"/>
          <w:lang w:val="en-GB"/>
        </w:rPr>
        <w:t xml:space="preserve">Jess </w:t>
      </w:r>
      <w:r w:rsidR="00484BAE">
        <w:rPr>
          <w:rFonts w:ascii="Times New Roman" w:hAnsi="Times New Roman" w:cs="Times New Roman"/>
          <w:lang w:val="en-GB"/>
        </w:rPr>
        <w:t xml:space="preserve">Jensen </w:t>
      </w:r>
      <w:r w:rsidR="00A67EDD">
        <w:rPr>
          <w:rFonts w:ascii="Times New Roman" w:hAnsi="Times New Roman" w:cs="Times New Roman"/>
          <w:lang w:val="en-GB"/>
        </w:rPr>
        <w:t xml:space="preserve">first </w:t>
      </w:r>
      <w:r w:rsidR="00484BAE">
        <w:rPr>
          <w:rFonts w:ascii="Times New Roman" w:hAnsi="Times New Roman" w:cs="Times New Roman"/>
          <w:lang w:val="en-GB"/>
        </w:rPr>
        <w:t>publicly denied the sacking, even though internal emails prove</w:t>
      </w:r>
      <w:r w:rsidR="00A67EDD">
        <w:rPr>
          <w:rFonts w:ascii="Times New Roman" w:hAnsi="Times New Roman" w:cs="Times New Roman"/>
          <w:lang w:val="en-GB"/>
        </w:rPr>
        <w:t>d</w:t>
      </w:r>
      <w:r w:rsidR="00484BAE">
        <w:rPr>
          <w:rFonts w:ascii="Times New Roman" w:hAnsi="Times New Roman" w:cs="Times New Roman"/>
          <w:lang w:val="en-GB"/>
        </w:rPr>
        <w:t xml:space="preserve"> the opposite.</w:t>
      </w:r>
      <w:r w:rsidR="00195426">
        <w:rPr>
          <w:rFonts w:ascii="Times New Roman" w:hAnsi="Times New Roman" w:cs="Times New Roman"/>
          <w:lang w:val="en-GB"/>
        </w:rPr>
        <w:t xml:space="preserve"> </w:t>
      </w:r>
      <w:r w:rsidR="009B7011">
        <w:rPr>
          <w:rFonts w:ascii="Times New Roman" w:hAnsi="Times New Roman" w:cs="Times New Roman"/>
          <w:lang w:val="en-GB"/>
        </w:rPr>
        <w:t xml:space="preserve">This </w:t>
      </w:r>
      <w:r w:rsidR="001242B1">
        <w:rPr>
          <w:rFonts w:ascii="Times New Roman" w:hAnsi="Times New Roman" w:cs="Times New Roman"/>
          <w:lang w:val="en-GB"/>
        </w:rPr>
        <w:t>wa</w:t>
      </w:r>
      <w:r w:rsidR="009B7011">
        <w:rPr>
          <w:rFonts w:ascii="Times New Roman" w:hAnsi="Times New Roman" w:cs="Times New Roman"/>
          <w:lang w:val="en-GB"/>
        </w:rPr>
        <w:t xml:space="preserve">s not the first time that </w:t>
      </w:r>
      <w:r w:rsidR="00A45B51">
        <w:rPr>
          <w:rFonts w:ascii="Times New Roman" w:hAnsi="Times New Roman" w:cs="Times New Roman"/>
          <w:lang w:val="en-GB"/>
        </w:rPr>
        <w:t xml:space="preserve">Jess </w:t>
      </w:r>
      <w:r w:rsidR="00B04F21">
        <w:rPr>
          <w:rFonts w:ascii="Times New Roman" w:hAnsi="Times New Roman" w:cs="Times New Roman"/>
          <w:lang w:val="en-GB"/>
        </w:rPr>
        <w:t xml:space="preserve">Jensen and </w:t>
      </w:r>
      <w:proofErr w:type="spellStart"/>
      <w:r w:rsidR="00B04F21">
        <w:rPr>
          <w:rFonts w:ascii="Times New Roman" w:hAnsi="Times New Roman" w:cs="Times New Roman"/>
          <w:lang w:val="en-GB"/>
        </w:rPr>
        <w:t>Worre</w:t>
      </w:r>
      <w:proofErr w:type="spellEnd"/>
      <w:r w:rsidR="00B04F21">
        <w:rPr>
          <w:rFonts w:ascii="Times New Roman" w:hAnsi="Times New Roman" w:cs="Times New Roman"/>
          <w:lang w:val="en-GB"/>
        </w:rPr>
        <w:t xml:space="preserve"> clashed, and neither </w:t>
      </w:r>
      <w:r w:rsidR="001242B1">
        <w:rPr>
          <w:rFonts w:ascii="Times New Roman" w:hAnsi="Times New Roman" w:cs="Times New Roman"/>
          <w:lang w:val="en-GB"/>
        </w:rPr>
        <w:t>wa</w:t>
      </w:r>
      <w:r w:rsidR="00B04F21">
        <w:rPr>
          <w:rFonts w:ascii="Times New Roman" w:hAnsi="Times New Roman" w:cs="Times New Roman"/>
          <w:lang w:val="en-GB"/>
        </w:rPr>
        <w:t xml:space="preserve">s it a first attempt by </w:t>
      </w:r>
      <w:r w:rsidR="00A45B51">
        <w:rPr>
          <w:rFonts w:ascii="Times New Roman" w:hAnsi="Times New Roman" w:cs="Times New Roman"/>
          <w:lang w:val="en-GB"/>
        </w:rPr>
        <w:t xml:space="preserve">Jess </w:t>
      </w:r>
      <w:r w:rsidR="00B04F21">
        <w:rPr>
          <w:rFonts w:ascii="Times New Roman" w:hAnsi="Times New Roman" w:cs="Times New Roman"/>
          <w:lang w:val="en-GB"/>
        </w:rPr>
        <w:t>Jensen to exceed his level of competency. A</w:t>
      </w:r>
      <w:r w:rsidR="00006BFC">
        <w:rPr>
          <w:rFonts w:ascii="Times New Roman" w:hAnsi="Times New Roman" w:cs="Times New Roman"/>
          <w:lang w:val="en-GB"/>
        </w:rPr>
        <w:t xml:space="preserve">s reported </w:t>
      </w:r>
      <w:r w:rsidR="00CE3FD2">
        <w:rPr>
          <w:rFonts w:ascii="Times New Roman" w:hAnsi="Times New Roman" w:cs="Times New Roman"/>
          <w:lang w:val="en-GB"/>
        </w:rPr>
        <w:t>in a recent podcast</w:t>
      </w:r>
      <w:r w:rsidR="00B35343">
        <w:rPr>
          <w:rFonts w:ascii="Times New Roman" w:hAnsi="Times New Roman" w:cs="Times New Roman"/>
          <w:lang w:val="en-GB"/>
        </w:rPr>
        <w:t xml:space="preserve"> and confirmed by involved </w:t>
      </w:r>
      <w:r w:rsidR="00B35343">
        <w:rPr>
          <w:rFonts w:ascii="Times New Roman" w:hAnsi="Times New Roman" w:cs="Times New Roman"/>
          <w:lang w:val="en-GB"/>
        </w:rPr>
        <w:lastRenderedPageBreak/>
        <w:t>individuals</w:t>
      </w:r>
      <w:r w:rsidR="00006BFC">
        <w:rPr>
          <w:rFonts w:ascii="Times New Roman" w:hAnsi="Times New Roman" w:cs="Times New Roman"/>
          <w:lang w:val="en-GB"/>
        </w:rPr>
        <w:t>, a</w:t>
      </w:r>
      <w:r w:rsidR="00B04F21">
        <w:rPr>
          <w:rFonts w:ascii="Times New Roman" w:hAnsi="Times New Roman" w:cs="Times New Roman"/>
          <w:lang w:val="en-GB"/>
        </w:rPr>
        <w:t xml:space="preserve">head of the 2016 Rio Olympic Games, </w:t>
      </w:r>
      <w:r w:rsidR="009E6A87">
        <w:rPr>
          <w:rFonts w:ascii="Times New Roman" w:hAnsi="Times New Roman" w:cs="Times New Roman"/>
          <w:lang w:val="en-GB"/>
        </w:rPr>
        <w:t>C</w:t>
      </w:r>
      <w:r w:rsidR="00B04F21">
        <w:rPr>
          <w:rFonts w:ascii="Times New Roman" w:hAnsi="Times New Roman" w:cs="Times New Roman"/>
          <w:lang w:val="en-GB"/>
        </w:rPr>
        <w:t>hairman</w:t>
      </w:r>
      <w:r w:rsidR="001242B1">
        <w:rPr>
          <w:rFonts w:ascii="Times New Roman" w:hAnsi="Times New Roman" w:cs="Times New Roman"/>
          <w:lang w:val="en-GB"/>
        </w:rPr>
        <w:t xml:space="preserve"> </w:t>
      </w:r>
      <w:r w:rsidR="00A45B51">
        <w:rPr>
          <w:rFonts w:ascii="Times New Roman" w:hAnsi="Times New Roman" w:cs="Times New Roman"/>
          <w:lang w:val="en-GB"/>
        </w:rPr>
        <w:t xml:space="preserve">Jess </w:t>
      </w:r>
      <w:r w:rsidR="001242B1">
        <w:rPr>
          <w:rFonts w:ascii="Times New Roman" w:hAnsi="Times New Roman" w:cs="Times New Roman"/>
          <w:lang w:val="en-GB"/>
        </w:rPr>
        <w:t>Jensen</w:t>
      </w:r>
      <w:r w:rsidR="00B04F21">
        <w:rPr>
          <w:rFonts w:ascii="Times New Roman" w:hAnsi="Times New Roman" w:cs="Times New Roman"/>
          <w:lang w:val="en-GB"/>
        </w:rPr>
        <w:t xml:space="preserve"> had attempted to influence the selection </w:t>
      </w:r>
      <w:r w:rsidR="00B04F21" w:rsidRPr="00435781">
        <w:rPr>
          <w:rFonts w:ascii="Times New Roman" w:hAnsi="Times New Roman" w:cs="Times New Roman"/>
          <w:lang w:val="en-GB"/>
        </w:rPr>
        <w:t xml:space="preserve">process of the men’s Olympic squad. </w:t>
      </w:r>
      <w:r w:rsidR="00A45B51" w:rsidRPr="00435781">
        <w:rPr>
          <w:rFonts w:ascii="Times New Roman" w:hAnsi="Times New Roman" w:cs="Times New Roman"/>
          <w:lang w:val="en-GB"/>
        </w:rPr>
        <w:t xml:space="preserve">Jess </w:t>
      </w:r>
      <w:r w:rsidR="00B04F21" w:rsidRPr="00435781">
        <w:rPr>
          <w:rFonts w:ascii="Times New Roman" w:hAnsi="Times New Roman" w:cs="Times New Roman"/>
          <w:lang w:val="en-GB"/>
        </w:rPr>
        <w:t xml:space="preserve">Jensen wanted to have </w:t>
      </w:r>
      <w:r w:rsidR="00435781" w:rsidRPr="00435781">
        <w:rPr>
          <w:rFonts w:ascii="Times New Roman" w:hAnsi="Times New Roman" w:cs="Times New Roman"/>
          <w:lang w:val="en-GB"/>
        </w:rPr>
        <w:t xml:space="preserve">Michael </w:t>
      </w:r>
      <w:proofErr w:type="spellStart"/>
      <w:r w:rsidR="00435781" w:rsidRPr="00435781">
        <w:rPr>
          <w:rFonts w:ascii="Times New Roman" w:hAnsi="Times New Roman" w:cs="Times New Roman"/>
          <w:lang w:val="en-GB"/>
        </w:rPr>
        <w:t>Valgren</w:t>
      </w:r>
      <w:proofErr w:type="spellEnd"/>
      <w:r w:rsidR="00435781" w:rsidRPr="00435781">
        <w:rPr>
          <w:rFonts w:ascii="Times New Roman" w:hAnsi="Times New Roman" w:cs="Times New Roman"/>
          <w:lang w:val="en-GB"/>
        </w:rPr>
        <w:t xml:space="preserve"> on the </w:t>
      </w:r>
      <w:r w:rsidR="00D347E3">
        <w:rPr>
          <w:rFonts w:ascii="Times New Roman" w:hAnsi="Times New Roman" w:cs="Times New Roman"/>
          <w:lang w:val="en-GB"/>
        </w:rPr>
        <w:t xml:space="preserve">three-man </w:t>
      </w:r>
      <w:r w:rsidR="00435781" w:rsidRPr="00435781">
        <w:rPr>
          <w:rFonts w:ascii="Times New Roman" w:hAnsi="Times New Roman" w:cs="Times New Roman"/>
          <w:lang w:val="en-GB"/>
        </w:rPr>
        <w:t>squad</w:t>
      </w:r>
      <w:r w:rsidR="00006BFC" w:rsidRPr="00435781">
        <w:rPr>
          <w:rFonts w:ascii="Times New Roman" w:hAnsi="Times New Roman" w:cs="Times New Roman"/>
          <w:lang w:val="en-GB"/>
        </w:rPr>
        <w:t>.</w:t>
      </w:r>
      <w:r w:rsidR="00B04F21" w:rsidRPr="00435781">
        <w:rPr>
          <w:rFonts w:ascii="Times New Roman" w:hAnsi="Times New Roman" w:cs="Times New Roman"/>
          <w:lang w:val="en-GB"/>
        </w:rPr>
        <w:t xml:space="preserve"> </w:t>
      </w:r>
      <w:r w:rsidR="00006BFC" w:rsidRPr="00435781">
        <w:rPr>
          <w:rFonts w:ascii="Times New Roman" w:hAnsi="Times New Roman" w:cs="Times New Roman"/>
          <w:lang w:val="en-GB"/>
        </w:rPr>
        <w:t xml:space="preserve">Curiously, </w:t>
      </w:r>
      <w:r w:rsidR="00435781" w:rsidRPr="00435781">
        <w:rPr>
          <w:rFonts w:ascii="Times New Roman" w:hAnsi="Times New Roman" w:cs="Times New Roman"/>
          <w:lang w:val="en-GB"/>
        </w:rPr>
        <w:t xml:space="preserve">his intention was </w:t>
      </w:r>
      <w:r w:rsidR="00B04F21" w:rsidRPr="00435781">
        <w:rPr>
          <w:rFonts w:ascii="Times New Roman" w:hAnsi="Times New Roman" w:cs="Times New Roman"/>
          <w:lang w:val="en-GB"/>
        </w:rPr>
        <w:t>t</w:t>
      </w:r>
      <w:r w:rsidR="00435781" w:rsidRPr="00435781">
        <w:rPr>
          <w:rFonts w:ascii="Times New Roman" w:hAnsi="Times New Roman" w:cs="Times New Roman"/>
          <w:lang w:val="en-GB"/>
        </w:rPr>
        <w:t>o remove</w:t>
      </w:r>
      <w:r w:rsidR="00B04F21" w:rsidRPr="00435781">
        <w:rPr>
          <w:rFonts w:ascii="Times New Roman" w:hAnsi="Times New Roman" w:cs="Times New Roman"/>
          <w:lang w:val="en-GB"/>
        </w:rPr>
        <w:t xml:space="preserve"> Jakob Fuglsang </w:t>
      </w:r>
      <w:r w:rsidR="00435781" w:rsidRPr="00435781">
        <w:rPr>
          <w:rFonts w:ascii="Times New Roman" w:hAnsi="Times New Roman" w:cs="Times New Roman"/>
          <w:lang w:val="en-GB"/>
        </w:rPr>
        <w:t>from the team</w:t>
      </w:r>
      <w:r w:rsidR="001242B1" w:rsidRPr="00435781">
        <w:rPr>
          <w:rFonts w:ascii="Times New Roman" w:hAnsi="Times New Roman" w:cs="Times New Roman"/>
          <w:lang w:val="en-GB"/>
        </w:rPr>
        <w:t xml:space="preserve"> and</w:t>
      </w:r>
      <w:r w:rsidR="00006BFC" w:rsidRPr="00435781">
        <w:rPr>
          <w:rFonts w:ascii="Times New Roman" w:hAnsi="Times New Roman" w:cs="Times New Roman"/>
          <w:lang w:val="en-GB"/>
        </w:rPr>
        <w:t xml:space="preserve"> </w:t>
      </w:r>
      <w:r w:rsidR="00435781" w:rsidRPr="00435781">
        <w:rPr>
          <w:rFonts w:ascii="Times New Roman" w:hAnsi="Times New Roman" w:cs="Times New Roman"/>
          <w:lang w:val="en-GB"/>
        </w:rPr>
        <w:t>made his opinion clear to the DCU’s</w:t>
      </w:r>
      <w:r w:rsidR="00006BFC" w:rsidRPr="00435781">
        <w:rPr>
          <w:rFonts w:ascii="Times New Roman" w:hAnsi="Times New Roman" w:cs="Times New Roman"/>
          <w:lang w:val="en-GB"/>
        </w:rPr>
        <w:t xml:space="preserve"> team director.</w:t>
      </w:r>
      <w:r w:rsidR="00B04F21">
        <w:rPr>
          <w:rFonts w:ascii="Times New Roman" w:hAnsi="Times New Roman" w:cs="Times New Roman"/>
          <w:lang w:val="en-GB"/>
        </w:rPr>
        <w:t xml:space="preserve"> </w:t>
      </w:r>
      <w:r w:rsidR="0016556B">
        <w:rPr>
          <w:rFonts w:ascii="Times New Roman" w:hAnsi="Times New Roman" w:cs="Times New Roman"/>
          <w:lang w:val="en-GB"/>
        </w:rPr>
        <w:t xml:space="preserve">When the responsible coach rejected </w:t>
      </w:r>
      <w:r w:rsidR="0016556B" w:rsidRPr="0016556B">
        <w:rPr>
          <w:rFonts w:ascii="Times New Roman" w:hAnsi="Times New Roman" w:cs="Times New Roman"/>
          <w:lang w:val="en-GB"/>
        </w:rPr>
        <w:t xml:space="preserve">the demand, Jess Jensen made another unsuccessful attempt, this time to replace Chris Anker </w:t>
      </w:r>
      <w:proofErr w:type="spellStart"/>
      <w:r w:rsidR="0016556B" w:rsidRPr="0016556B">
        <w:rPr>
          <w:rFonts w:ascii="Times New Roman" w:hAnsi="Times New Roman" w:cs="Times New Roman"/>
          <w:lang w:val="en-GB"/>
        </w:rPr>
        <w:t>Sørensen</w:t>
      </w:r>
      <w:proofErr w:type="spellEnd"/>
      <w:r w:rsidR="0016556B" w:rsidRPr="0016556B">
        <w:rPr>
          <w:rFonts w:ascii="Times New Roman" w:hAnsi="Times New Roman" w:cs="Times New Roman"/>
          <w:lang w:val="en-GB"/>
        </w:rPr>
        <w:t xml:space="preserve"> with </w:t>
      </w:r>
      <w:proofErr w:type="spellStart"/>
      <w:r w:rsidR="0016556B" w:rsidRPr="0016556B">
        <w:rPr>
          <w:rFonts w:ascii="Times New Roman" w:hAnsi="Times New Roman" w:cs="Times New Roman"/>
          <w:lang w:val="en-GB"/>
        </w:rPr>
        <w:t>Valgren</w:t>
      </w:r>
      <w:proofErr w:type="spellEnd"/>
      <w:r w:rsidR="0016556B" w:rsidRPr="0016556B">
        <w:rPr>
          <w:rFonts w:ascii="Times New Roman" w:hAnsi="Times New Roman" w:cs="Times New Roman"/>
          <w:lang w:val="en-GB"/>
        </w:rPr>
        <w:t xml:space="preserve">. Ironically, </w:t>
      </w:r>
      <w:r w:rsidR="00B04F21" w:rsidRPr="0016556B">
        <w:rPr>
          <w:rFonts w:ascii="Times New Roman" w:hAnsi="Times New Roman" w:cs="Times New Roman"/>
          <w:lang w:val="en-GB"/>
        </w:rPr>
        <w:t>Fuglsang later won the silver medal in Rio</w:t>
      </w:r>
      <w:r w:rsidR="00D347E3">
        <w:rPr>
          <w:rFonts w:ascii="Times New Roman" w:hAnsi="Times New Roman" w:cs="Times New Roman"/>
          <w:lang w:val="en-GB"/>
        </w:rPr>
        <w:t xml:space="preserve">, with support from </w:t>
      </w:r>
      <w:proofErr w:type="spellStart"/>
      <w:r w:rsidR="00D347E3">
        <w:rPr>
          <w:rFonts w:ascii="Times New Roman" w:hAnsi="Times New Roman" w:cs="Times New Roman"/>
          <w:lang w:val="en-GB"/>
        </w:rPr>
        <w:t>Sørensen</w:t>
      </w:r>
      <w:proofErr w:type="spellEnd"/>
      <w:r w:rsidR="00D347E3">
        <w:rPr>
          <w:rFonts w:ascii="Times New Roman" w:hAnsi="Times New Roman" w:cs="Times New Roman"/>
          <w:lang w:val="en-GB"/>
        </w:rPr>
        <w:t>.</w:t>
      </w:r>
    </w:p>
    <w:p w14:paraId="323D848B" w14:textId="18AE5681" w:rsidR="00F1169F" w:rsidRDefault="00F1169F" w:rsidP="004E1F1A">
      <w:pPr>
        <w:jc w:val="both"/>
        <w:rPr>
          <w:rFonts w:ascii="Times New Roman" w:hAnsi="Times New Roman" w:cs="Times New Roman"/>
          <w:lang w:val="en-GB"/>
        </w:rPr>
      </w:pPr>
    </w:p>
    <w:p w14:paraId="214AF5C6" w14:textId="77777777" w:rsidR="009B7011" w:rsidRPr="00F1169F" w:rsidRDefault="009B7011" w:rsidP="009B7011">
      <w:pPr>
        <w:jc w:val="both"/>
        <w:rPr>
          <w:rFonts w:ascii="Times New Roman" w:hAnsi="Times New Roman" w:cs="Times New Roman"/>
          <w:i/>
          <w:iCs/>
          <w:lang w:val="en-GB"/>
        </w:rPr>
      </w:pPr>
      <w:r w:rsidRPr="00F1169F">
        <w:rPr>
          <w:rFonts w:ascii="Times New Roman" w:hAnsi="Times New Roman" w:cs="Times New Roman"/>
          <w:i/>
          <w:iCs/>
          <w:lang w:val="en-GB"/>
        </w:rPr>
        <w:t>Nepotism</w:t>
      </w:r>
    </w:p>
    <w:p w14:paraId="53C36DAB" w14:textId="77777777" w:rsidR="009B7011" w:rsidRDefault="009B7011" w:rsidP="009B7011">
      <w:pPr>
        <w:jc w:val="both"/>
        <w:rPr>
          <w:rFonts w:ascii="Times New Roman" w:hAnsi="Times New Roman" w:cs="Times New Roman"/>
          <w:lang w:val="en-GB"/>
        </w:rPr>
      </w:pPr>
    </w:p>
    <w:p w14:paraId="37827421" w14:textId="7A1AE424" w:rsidR="00F1169F" w:rsidRPr="00CE5345" w:rsidRDefault="001B53E8" w:rsidP="004E1F1A">
      <w:pPr>
        <w:jc w:val="both"/>
        <w:rPr>
          <w:rFonts w:ascii="Times New Roman" w:hAnsi="Times New Roman" w:cs="Times New Roman"/>
          <w:lang w:val="en-GB"/>
        </w:rPr>
      </w:pPr>
      <w:r>
        <w:rPr>
          <w:rFonts w:ascii="Times New Roman" w:hAnsi="Times New Roman" w:cs="Times New Roman"/>
          <w:lang w:val="en-GB"/>
        </w:rPr>
        <w:t xml:space="preserve">Attempts to directly impose his power over decisions outside his competencies and involvement in sporting matters did not stop there. </w:t>
      </w:r>
      <w:r w:rsidR="009B7011">
        <w:rPr>
          <w:rFonts w:ascii="Times New Roman" w:hAnsi="Times New Roman" w:cs="Times New Roman"/>
          <w:lang w:val="en-GB"/>
        </w:rPr>
        <w:t xml:space="preserve">Over the past years, </w:t>
      </w:r>
      <w:r w:rsidR="00A45B51">
        <w:rPr>
          <w:rFonts w:ascii="Times New Roman" w:hAnsi="Times New Roman" w:cs="Times New Roman"/>
          <w:lang w:val="en-GB"/>
        </w:rPr>
        <w:t>Jess J</w:t>
      </w:r>
      <w:r w:rsidR="009B7011">
        <w:rPr>
          <w:rFonts w:ascii="Times New Roman" w:hAnsi="Times New Roman" w:cs="Times New Roman"/>
          <w:lang w:val="en-GB"/>
        </w:rPr>
        <w:t xml:space="preserve">ensen </w:t>
      </w:r>
      <w:r w:rsidR="001242B1">
        <w:rPr>
          <w:rFonts w:ascii="Times New Roman" w:hAnsi="Times New Roman" w:cs="Times New Roman"/>
          <w:lang w:val="en-GB"/>
        </w:rPr>
        <w:t>pushed</w:t>
      </w:r>
      <w:r w:rsidR="009B7011">
        <w:rPr>
          <w:rFonts w:ascii="Times New Roman" w:hAnsi="Times New Roman" w:cs="Times New Roman"/>
          <w:lang w:val="en-GB"/>
        </w:rPr>
        <w:t xml:space="preserve"> for favourable treatment of his daughter, a junior cyclist </w:t>
      </w:r>
      <w:r w:rsidR="001242B1">
        <w:rPr>
          <w:rFonts w:ascii="Times New Roman" w:hAnsi="Times New Roman" w:cs="Times New Roman"/>
          <w:lang w:val="en-GB"/>
        </w:rPr>
        <w:t>o</w:t>
      </w:r>
      <w:r w:rsidR="009B7011">
        <w:rPr>
          <w:rFonts w:ascii="Times New Roman" w:hAnsi="Times New Roman" w:cs="Times New Roman"/>
          <w:lang w:val="en-GB"/>
        </w:rPr>
        <w:t>n the Danish squad, demanding she be selected for international championships</w:t>
      </w:r>
      <w:r w:rsidR="00A45B51">
        <w:rPr>
          <w:rFonts w:ascii="Times New Roman" w:hAnsi="Times New Roman" w:cs="Times New Roman"/>
          <w:lang w:val="en-GB"/>
        </w:rPr>
        <w:t xml:space="preserve"> in 2018</w:t>
      </w:r>
      <w:r w:rsidR="004C086D">
        <w:rPr>
          <w:rFonts w:ascii="Times New Roman" w:hAnsi="Times New Roman" w:cs="Times New Roman"/>
          <w:lang w:val="en-GB"/>
        </w:rPr>
        <w:t xml:space="preserve">. Instructed by </w:t>
      </w:r>
      <w:r w:rsidR="00A45B51">
        <w:rPr>
          <w:rFonts w:ascii="Times New Roman" w:hAnsi="Times New Roman" w:cs="Times New Roman"/>
          <w:lang w:val="en-GB"/>
        </w:rPr>
        <w:t xml:space="preserve">Jess </w:t>
      </w:r>
      <w:r w:rsidR="004C086D">
        <w:rPr>
          <w:rFonts w:ascii="Times New Roman" w:hAnsi="Times New Roman" w:cs="Times New Roman"/>
          <w:lang w:val="en-GB"/>
        </w:rPr>
        <w:t xml:space="preserve">Jensen, DCU Director </w:t>
      </w:r>
      <w:r w:rsidR="004C086D" w:rsidRPr="004C086D">
        <w:rPr>
          <w:rFonts w:ascii="Times New Roman" w:hAnsi="Times New Roman" w:cs="Times New Roman"/>
          <w:lang w:val="en-GB"/>
        </w:rPr>
        <w:t xml:space="preserve">Jens-Erik </w:t>
      </w:r>
      <w:proofErr w:type="spellStart"/>
      <w:r w:rsidR="004C086D" w:rsidRPr="004C086D">
        <w:rPr>
          <w:rFonts w:ascii="Times New Roman" w:hAnsi="Times New Roman" w:cs="Times New Roman"/>
          <w:lang w:val="en-GB"/>
        </w:rPr>
        <w:t>Majlund</w:t>
      </w:r>
      <w:proofErr w:type="spellEnd"/>
      <w:r w:rsidR="004C086D">
        <w:rPr>
          <w:rFonts w:ascii="Times New Roman" w:hAnsi="Times New Roman" w:cs="Times New Roman"/>
          <w:lang w:val="en-GB"/>
        </w:rPr>
        <w:t xml:space="preserve"> called Danish national team coach Catherine Marsal multiple times to inform </w:t>
      </w:r>
      <w:r w:rsidR="001242B1">
        <w:rPr>
          <w:rFonts w:ascii="Times New Roman" w:hAnsi="Times New Roman" w:cs="Times New Roman"/>
          <w:lang w:val="en-GB"/>
        </w:rPr>
        <w:t xml:space="preserve">her </w:t>
      </w:r>
      <w:r w:rsidR="004C086D">
        <w:rPr>
          <w:rFonts w:ascii="Times New Roman" w:hAnsi="Times New Roman" w:cs="Times New Roman"/>
          <w:lang w:val="en-GB"/>
        </w:rPr>
        <w:t>that “the boss had demanded” the inclusion of his daughter. Marsal went public with the incidents in summer 2020 after she had stepped down from her position, accusing</w:t>
      </w:r>
      <w:r w:rsidR="00A45B51" w:rsidRPr="00A45B51">
        <w:rPr>
          <w:rFonts w:ascii="Times New Roman" w:hAnsi="Times New Roman" w:cs="Times New Roman"/>
          <w:lang w:val="en-GB"/>
        </w:rPr>
        <w:t xml:space="preserve"> </w:t>
      </w:r>
      <w:r w:rsidR="00A45B51">
        <w:rPr>
          <w:rFonts w:ascii="Times New Roman" w:hAnsi="Times New Roman" w:cs="Times New Roman"/>
          <w:lang w:val="en-GB"/>
        </w:rPr>
        <w:t xml:space="preserve">Jess </w:t>
      </w:r>
      <w:r w:rsidR="00E04CE9">
        <w:rPr>
          <w:rFonts w:ascii="Times New Roman" w:hAnsi="Times New Roman" w:cs="Times New Roman"/>
          <w:lang w:val="en-GB"/>
        </w:rPr>
        <w:t>J</w:t>
      </w:r>
      <w:r w:rsidR="004C086D">
        <w:rPr>
          <w:rFonts w:ascii="Times New Roman" w:hAnsi="Times New Roman" w:cs="Times New Roman"/>
          <w:lang w:val="en-GB"/>
        </w:rPr>
        <w:t>ensen</w:t>
      </w:r>
      <w:r w:rsidR="009B7011">
        <w:rPr>
          <w:rFonts w:ascii="Times New Roman" w:hAnsi="Times New Roman" w:cs="Times New Roman"/>
          <w:lang w:val="en-GB"/>
        </w:rPr>
        <w:t xml:space="preserve"> </w:t>
      </w:r>
      <w:r w:rsidR="004C086D">
        <w:rPr>
          <w:rFonts w:ascii="Times New Roman" w:hAnsi="Times New Roman" w:cs="Times New Roman"/>
          <w:lang w:val="en-GB"/>
        </w:rPr>
        <w:t xml:space="preserve">of unethical behaviour and abuse of power. Other members of the DCU’s Women’s Selection Committee also resigned </w:t>
      </w:r>
      <w:r w:rsidR="00A45B51">
        <w:rPr>
          <w:rFonts w:ascii="Times New Roman" w:hAnsi="Times New Roman" w:cs="Times New Roman"/>
          <w:lang w:val="en-GB"/>
        </w:rPr>
        <w:t>due to the power abuse that included</w:t>
      </w:r>
      <w:r w:rsidR="004C086D">
        <w:rPr>
          <w:rFonts w:ascii="Times New Roman" w:hAnsi="Times New Roman" w:cs="Times New Roman"/>
          <w:lang w:val="en-GB"/>
        </w:rPr>
        <w:t xml:space="preserve"> </w:t>
      </w:r>
      <w:r w:rsidR="00A45B51">
        <w:rPr>
          <w:rFonts w:ascii="Times New Roman" w:hAnsi="Times New Roman" w:cs="Times New Roman"/>
          <w:lang w:val="en-GB"/>
        </w:rPr>
        <w:t xml:space="preserve">Jess </w:t>
      </w:r>
      <w:r w:rsidR="004C086D">
        <w:rPr>
          <w:rFonts w:ascii="Times New Roman" w:hAnsi="Times New Roman" w:cs="Times New Roman"/>
          <w:lang w:val="en-GB"/>
        </w:rPr>
        <w:t xml:space="preserve">Jensen </w:t>
      </w:r>
      <w:r w:rsidR="00A45B51">
        <w:rPr>
          <w:rFonts w:ascii="Times New Roman" w:hAnsi="Times New Roman" w:cs="Times New Roman"/>
          <w:lang w:val="en-GB"/>
        </w:rPr>
        <w:t>arguing</w:t>
      </w:r>
      <w:r w:rsidR="004C086D">
        <w:rPr>
          <w:rFonts w:ascii="Times New Roman" w:hAnsi="Times New Roman" w:cs="Times New Roman"/>
          <w:lang w:val="en-GB"/>
        </w:rPr>
        <w:t xml:space="preserve"> the body was “destructive to women’s cycling” and had “taken the girls hostage</w:t>
      </w:r>
      <w:r w:rsidR="001242B1">
        <w:rPr>
          <w:rFonts w:ascii="Times New Roman" w:hAnsi="Times New Roman" w:cs="Times New Roman"/>
          <w:lang w:val="en-GB"/>
        </w:rPr>
        <w:t>.</w:t>
      </w:r>
      <w:r w:rsidR="004C086D">
        <w:rPr>
          <w:rFonts w:ascii="Times New Roman" w:hAnsi="Times New Roman" w:cs="Times New Roman"/>
          <w:lang w:val="en-GB"/>
        </w:rPr>
        <w:t>”</w:t>
      </w:r>
    </w:p>
    <w:p w14:paraId="187A2EAB" w14:textId="77777777" w:rsidR="00F1169F" w:rsidRDefault="00F1169F" w:rsidP="004E1F1A">
      <w:pPr>
        <w:jc w:val="both"/>
        <w:rPr>
          <w:rFonts w:ascii="Times New Roman" w:hAnsi="Times New Roman" w:cs="Times New Roman"/>
          <w:i/>
          <w:iCs/>
          <w:lang w:val="en-GB"/>
        </w:rPr>
      </w:pPr>
    </w:p>
    <w:p w14:paraId="02E4467F" w14:textId="77777777" w:rsidR="00EE7F47" w:rsidRDefault="00EE7F47" w:rsidP="004E1F1A">
      <w:pPr>
        <w:jc w:val="both"/>
        <w:rPr>
          <w:rFonts w:ascii="Times New Roman" w:hAnsi="Times New Roman" w:cs="Times New Roman"/>
          <w:lang w:val="en-GB"/>
        </w:rPr>
      </w:pPr>
    </w:p>
    <w:p w14:paraId="3458C690" w14:textId="77777777" w:rsidR="00EE7F47" w:rsidRDefault="00EE7F47" w:rsidP="004E1F1A">
      <w:pPr>
        <w:jc w:val="both"/>
        <w:rPr>
          <w:rFonts w:ascii="Times New Roman" w:hAnsi="Times New Roman" w:cs="Times New Roman"/>
          <w:lang w:val="en-GB"/>
        </w:rPr>
      </w:pPr>
    </w:p>
    <w:p w14:paraId="6D1AE448" w14:textId="4835841C" w:rsidR="00EE7F47" w:rsidRDefault="00A45B51" w:rsidP="004E1F1A">
      <w:pPr>
        <w:jc w:val="both"/>
        <w:rPr>
          <w:rFonts w:ascii="Times New Roman" w:hAnsi="Times New Roman" w:cs="Times New Roman"/>
          <w:lang w:val="en-GB"/>
        </w:rPr>
      </w:pPr>
      <w:r>
        <w:rPr>
          <w:rFonts w:ascii="Times New Roman" w:hAnsi="Times New Roman" w:cs="Times New Roman"/>
          <w:lang w:val="en-GB"/>
        </w:rPr>
        <w:t xml:space="preserve">Jess </w:t>
      </w:r>
      <w:r w:rsidR="00195426">
        <w:rPr>
          <w:rFonts w:ascii="Times New Roman" w:hAnsi="Times New Roman" w:cs="Times New Roman"/>
          <w:lang w:val="en-GB"/>
        </w:rPr>
        <w:t xml:space="preserve">Jensen </w:t>
      </w:r>
      <w:r w:rsidR="00EE7F47">
        <w:rPr>
          <w:rFonts w:ascii="Times New Roman" w:hAnsi="Times New Roman" w:cs="Times New Roman"/>
          <w:lang w:val="en-GB"/>
        </w:rPr>
        <w:t xml:space="preserve">was criticised for failing to withdraw from a </w:t>
      </w:r>
      <w:proofErr w:type="gramStart"/>
      <w:r w:rsidR="00EE7F47">
        <w:rPr>
          <w:rFonts w:ascii="Times New Roman" w:hAnsi="Times New Roman" w:cs="Times New Roman"/>
          <w:lang w:val="en-GB"/>
        </w:rPr>
        <w:t>mee</w:t>
      </w:r>
      <w:proofErr w:type="gramEnd"/>
    </w:p>
    <w:p w14:paraId="2936C2F4" w14:textId="1DCA30D7" w:rsidR="00EE7F47" w:rsidRDefault="00EE7F47" w:rsidP="004E1F1A">
      <w:pPr>
        <w:jc w:val="both"/>
        <w:rPr>
          <w:rFonts w:ascii="Times New Roman" w:hAnsi="Times New Roman" w:cs="Times New Roman"/>
          <w:lang w:val="en-GB"/>
        </w:rPr>
      </w:pPr>
    </w:p>
    <w:p w14:paraId="19CA7101" w14:textId="77777777" w:rsidR="00EE7F47" w:rsidRDefault="00EE7F47" w:rsidP="004E1F1A">
      <w:pPr>
        <w:jc w:val="both"/>
        <w:rPr>
          <w:rFonts w:ascii="Times New Roman" w:hAnsi="Times New Roman" w:cs="Times New Roman"/>
          <w:lang w:val="en-GB"/>
        </w:rPr>
      </w:pPr>
    </w:p>
    <w:p w14:paraId="3590E0CD" w14:textId="3BB49525" w:rsidR="00CE5345" w:rsidRPr="00CE5345" w:rsidRDefault="00195426" w:rsidP="004E1F1A">
      <w:pPr>
        <w:jc w:val="both"/>
        <w:rPr>
          <w:rFonts w:ascii="Times New Roman" w:hAnsi="Times New Roman" w:cs="Times New Roman"/>
          <w:lang w:val="en-GB"/>
        </w:rPr>
      </w:pPr>
      <w:r>
        <w:rPr>
          <w:rFonts w:ascii="Times New Roman" w:hAnsi="Times New Roman" w:cs="Times New Roman"/>
          <w:lang w:val="en-GB"/>
        </w:rPr>
        <w:t xml:space="preserve">was part of the decision-making panel that awarded the 2024 Amateur World Cycling Championships to </w:t>
      </w:r>
      <w:r w:rsidR="001242B1">
        <w:rPr>
          <w:rFonts w:ascii="Times New Roman" w:hAnsi="Times New Roman" w:cs="Times New Roman"/>
          <w:lang w:val="en-GB"/>
        </w:rPr>
        <w:t xml:space="preserve">the city of </w:t>
      </w:r>
      <w:r>
        <w:rPr>
          <w:rFonts w:ascii="Times New Roman" w:hAnsi="Times New Roman" w:cs="Times New Roman"/>
          <w:lang w:val="en-GB"/>
        </w:rPr>
        <w:t xml:space="preserve">Aalborg despite an evident conflict of interest. </w:t>
      </w:r>
      <w:r w:rsidR="00A45B51">
        <w:rPr>
          <w:rFonts w:ascii="Times New Roman" w:hAnsi="Times New Roman" w:cs="Times New Roman"/>
          <w:lang w:val="en-GB"/>
        </w:rPr>
        <w:t xml:space="preserve">Jess </w:t>
      </w:r>
      <w:r w:rsidR="001B53E8">
        <w:rPr>
          <w:rFonts w:ascii="Times New Roman" w:hAnsi="Times New Roman" w:cs="Times New Roman"/>
          <w:lang w:val="en-GB"/>
        </w:rPr>
        <w:t xml:space="preserve">Jensen works in the Department for Infrastructure and Roads in Aalborg Municipality and is Chairman of the Board of Directors at the Aalborg </w:t>
      </w:r>
      <w:proofErr w:type="spellStart"/>
      <w:r w:rsidR="001B53E8">
        <w:rPr>
          <w:rFonts w:ascii="Times New Roman" w:hAnsi="Times New Roman" w:cs="Times New Roman"/>
          <w:lang w:val="en-GB"/>
        </w:rPr>
        <w:t>Cykle</w:t>
      </w:r>
      <w:proofErr w:type="spellEnd"/>
      <w:r w:rsidR="001B53E8">
        <w:rPr>
          <w:rFonts w:ascii="Times New Roman" w:hAnsi="Times New Roman" w:cs="Times New Roman"/>
          <w:lang w:val="en-GB"/>
        </w:rPr>
        <w:t>-Ring. Two Danish cities, Aalborg and Odense</w:t>
      </w:r>
      <w:r w:rsidR="001242B1">
        <w:rPr>
          <w:rFonts w:ascii="Times New Roman" w:hAnsi="Times New Roman" w:cs="Times New Roman"/>
          <w:lang w:val="en-GB"/>
        </w:rPr>
        <w:t>,</w:t>
      </w:r>
      <w:r w:rsidR="001B53E8">
        <w:rPr>
          <w:rFonts w:ascii="Times New Roman" w:hAnsi="Times New Roman" w:cs="Times New Roman"/>
          <w:lang w:val="en-GB"/>
        </w:rPr>
        <w:t xml:space="preserve"> had applied to host the event and were both deemed equally capable. When discuss</w:t>
      </w:r>
      <w:r w:rsidR="001242B1">
        <w:rPr>
          <w:rFonts w:ascii="Times New Roman" w:hAnsi="Times New Roman" w:cs="Times New Roman"/>
          <w:lang w:val="en-GB"/>
        </w:rPr>
        <w:t>ing which city should be selected</w:t>
      </w:r>
      <w:r w:rsidR="001B53E8">
        <w:rPr>
          <w:rFonts w:ascii="Times New Roman" w:hAnsi="Times New Roman" w:cs="Times New Roman"/>
          <w:lang w:val="en-GB"/>
        </w:rPr>
        <w:t xml:space="preserve"> at DCU board meetings, </w:t>
      </w:r>
      <w:r w:rsidR="00A45B51">
        <w:rPr>
          <w:rFonts w:ascii="Times New Roman" w:hAnsi="Times New Roman" w:cs="Times New Roman"/>
          <w:lang w:val="en-GB"/>
        </w:rPr>
        <w:t xml:space="preserve">Jess </w:t>
      </w:r>
      <w:r w:rsidR="001B53E8">
        <w:rPr>
          <w:rFonts w:ascii="Times New Roman" w:hAnsi="Times New Roman" w:cs="Times New Roman"/>
          <w:lang w:val="en-GB"/>
        </w:rPr>
        <w:t xml:space="preserve">Jensen failed to withdraw himself on the grounds of bias, and the other Board members </w:t>
      </w:r>
      <w:r w:rsidR="001242B1">
        <w:rPr>
          <w:rFonts w:ascii="Times New Roman" w:hAnsi="Times New Roman" w:cs="Times New Roman"/>
          <w:lang w:val="en-GB"/>
        </w:rPr>
        <w:t xml:space="preserve">did not </w:t>
      </w:r>
      <w:r w:rsidR="00DF1B8C">
        <w:rPr>
          <w:rFonts w:ascii="Times New Roman" w:hAnsi="Times New Roman" w:cs="Times New Roman"/>
          <w:lang w:val="en-GB"/>
        </w:rPr>
        <w:t>demand his removal from the process.</w:t>
      </w:r>
    </w:p>
    <w:p w14:paraId="35A9C5D7" w14:textId="77777777" w:rsidR="00A92DDD" w:rsidRDefault="00A92DDD" w:rsidP="004E1F1A">
      <w:pPr>
        <w:jc w:val="both"/>
        <w:rPr>
          <w:rFonts w:ascii="Times New Roman" w:hAnsi="Times New Roman" w:cs="Times New Roman"/>
          <w:lang w:val="en-GB"/>
        </w:rPr>
      </w:pPr>
    </w:p>
    <w:p w14:paraId="2C98ECB3" w14:textId="3E329111" w:rsidR="00DC271E" w:rsidRDefault="00A92DDD" w:rsidP="004E1F1A">
      <w:pPr>
        <w:jc w:val="both"/>
        <w:rPr>
          <w:rFonts w:ascii="Times New Roman" w:hAnsi="Times New Roman" w:cs="Times New Roman"/>
          <w:lang w:val="en-GB"/>
        </w:rPr>
      </w:pPr>
      <w:r w:rsidRPr="00B87759">
        <w:rPr>
          <w:rFonts w:ascii="Times New Roman" w:hAnsi="Times New Roman" w:cs="Times New Roman"/>
          <w:lang w:val="en-GB"/>
        </w:rPr>
        <w:t>Following a DUC Congress in June 2020</w:t>
      </w:r>
      <w:r w:rsidR="001242B1">
        <w:rPr>
          <w:rFonts w:ascii="Times New Roman" w:hAnsi="Times New Roman" w:cs="Times New Roman"/>
          <w:lang w:val="en-GB"/>
        </w:rPr>
        <w:t>,</w:t>
      </w:r>
      <w:r w:rsidRPr="00B87759">
        <w:rPr>
          <w:rFonts w:ascii="Times New Roman" w:hAnsi="Times New Roman" w:cs="Times New Roman"/>
          <w:lang w:val="en-GB"/>
        </w:rPr>
        <w:t xml:space="preserve"> </w:t>
      </w:r>
      <w:r w:rsidR="00377210" w:rsidRPr="00B87759">
        <w:rPr>
          <w:rFonts w:ascii="Times New Roman" w:hAnsi="Times New Roman" w:cs="Times New Roman"/>
          <w:lang w:val="en-GB"/>
        </w:rPr>
        <w:t xml:space="preserve">at which </w:t>
      </w:r>
      <w:r w:rsidR="00A45B51">
        <w:rPr>
          <w:rFonts w:ascii="Times New Roman" w:hAnsi="Times New Roman" w:cs="Times New Roman"/>
          <w:lang w:val="en-GB"/>
        </w:rPr>
        <w:t>Jess</w:t>
      </w:r>
      <w:r w:rsidR="00A45B51" w:rsidRPr="00B87759">
        <w:rPr>
          <w:rFonts w:ascii="Times New Roman" w:hAnsi="Times New Roman" w:cs="Times New Roman"/>
          <w:lang w:val="en-GB"/>
        </w:rPr>
        <w:t xml:space="preserve"> </w:t>
      </w:r>
      <w:r w:rsidR="00377210" w:rsidRPr="00B87759">
        <w:rPr>
          <w:rFonts w:ascii="Times New Roman" w:hAnsi="Times New Roman" w:cs="Times New Roman"/>
          <w:lang w:val="en-GB"/>
        </w:rPr>
        <w:t xml:space="preserve">Jensen </w:t>
      </w:r>
      <w:r w:rsidR="001242B1">
        <w:rPr>
          <w:rFonts w:ascii="Times New Roman" w:hAnsi="Times New Roman" w:cs="Times New Roman"/>
          <w:lang w:val="en-GB"/>
        </w:rPr>
        <w:t xml:space="preserve">sought </w:t>
      </w:r>
      <w:r w:rsidR="00B87759" w:rsidRPr="00B87759">
        <w:rPr>
          <w:rFonts w:ascii="Times New Roman" w:hAnsi="Times New Roman" w:cs="Times New Roman"/>
          <w:lang w:val="en-US"/>
        </w:rPr>
        <w:t xml:space="preserve">ways to prevent attendants from speaking </w:t>
      </w:r>
      <w:r w:rsidR="009E6A87">
        <w:rPr>
          <w:rFonts w:ascii="Times New Roman" w:hAnsi="Times New Roman" w:cs="Times New Roman"/>
          <w:lang w:val="en-US"/>
        </w:rPr>
        <w:t xml:space="preserve">and limited the live streaming of potential critical points of the agenda </w:t>
      </w:r>
      <w:r w:rsidR="00B87759" w:rsidRPr="00B87759">
        <w:rPr>
          <w:rFonts w:ascii="Times New Roman" w:hAnsi="Times New Roman" w:cs="Times New Roman"/>
          <w:lang w:val="en-US"/>
        </w:rPr>
        <w:t>during the conference</w:t>
      </w:r>
      <w:r w:rsidR="00377210" w:rsidRPr="00B87759">
        <w:rPr>
          <w:rFonts w:ascii="Times New Roman" w:hAnsi="Times New Roman" w:cs="Times New Roman"/>
          <w:lang w:val="en-GB"/>
        </w:rPr>
        <w:t>,</w:t>
      </w:r>
      <w:r w:rsidR="00061944">
        <w:rPr>
          <w:rFonts w:ascii="Times New Roman" w:hAnsi="Times New Roman" w:cs="Times New Roman"/>
          <w:lang w:val="en-GB"/>
        </w:rPr>
        <w:t xml:space="preserve"> outside observers </w:t>
      </w:r>
      <w:r w:rsidR="001242B1">
        <w:rPr>
          <w:rFonts w:ascii="Times New Roman" w:hAnsi="Times New Roman" w:cs="Times New Roman"/>
          <w:lang w:val="en-GB"/>
        </w:rPr>
        <w:t>witnessed</w:t>
      </w:r>
      <w:r w:rsidR="00061944">
        <w:rPr>
          <w:rFonts w:ascii="Times New Roman" w:hAnsi="Times New Roman" w:cs="Times New Roman"/>
          <w:lang w:val="en-GB"/>
        </w:rPr>
        <w:t xml:space="preserve"> </w:t>
      </w:r>
      <w:r w:rsidR="00377210">
        <w:rPr>
          <w:rFonts w:ascii="Times New Roman" w:hAnsi="Times New Roman" w:cs="Times New Roman"/>
          <w:lang w:val="en-GB"/>
        </w:rPr>
        <w:t>good governance in the general Danish sport system</w:t>
      </w:r>
      <w:r w:rsidR="00061944">
        <w:rPr>
          <w:rFonts w:ascii="Times New Roman" w:hAnsi="Times New Roman" w:cs="Times New Roman"/>
          <w:lang w:val="en-GB"/>
        </w:rPr>
        <w:t xml:space="preserve"> at work.</w:t>
      </w:r>
      <w:r w:rsidR="00377210">
        <w:rPr>
          <w:rFonts w:ascii="Times New Roman" w:hAnsi="Times New Roman" w:cs="Times New Roman"/>
          <w:lang w:val="en-GB"/>
        </w:rPr>
        <w:t xml:space="preserve"> Having installed an Ethics Committee in </w:t>
      </w:r>
      <w:r w:rsidR="00A25D7B">
        <w:rPr>
          <w:rFonts w:ascii="Times New Roman" w:hAnsi="Times New Roman" w:cs="Times New Roman"/>
          <w:lang w:val="en-GB"/>
        </w:rPr>
        <w:t xml:space="preserve">May 2019 </w:t>
      </w:r>
      <w:r w:rsidR="00377210">
        <w:rPr>
          <w:rFonts w:ascii="Times New Roman" w:hAnsi="Times New Roman" w:cs="Times New Roman"/>
          <w:lang w:val="en-GB"/>
        </w:rPr>
        <w:t xml:space="preserve">in response to global calls for the improvement of governance in sport, </w:t>
      </w:r>
      <w:r w:rsidR="00F657B5">
        <w:rPr>
          <w:rFonts w:ascii="Times New Roman" w:hAnsi="Times New Roman" w:cs="Times New Roman"/>
          <w:lang w:val="en-GB"/>
        </w:rPr>
        <w:t>t</w:t>
      </w:r>
      <w:r w:rsidR="00484BAE">
        <w:rPr>
          <w:rFonts w:ascii="Times New Roman" w:hAnsi="Times New Roman" w:cs="Times New Roman"/>
          <w:lang w:val="en-GB"/>
        </w:rPr>
        <w:t xml:space="preserve">he </w:t>
      </w:r>
      <w:r w:rsidR="00484BAE" w:rsidRPr="00CE3FD2">
        <w:rPr>
          <w:rFonts w:ascii="Times New Roman" w:hAnsi="Times New Roman" w:cs="Times New Roman"/>
          <w:i/>
          <w:iCs/>
          <w:lang w:val="en-GB"/>
        </w:rPr>
        <w:t xml:space="preserve">Danish National Olympic Committee </w:t>
      </w:r>
      <w:r w:rsidR="00CE3FD2" w:rsidRPr="00CE3FD2">
        <w:rPr>
          <w:rFonts w:ascii="Times New Roman" w:hAnsi="Times New Roman" w:cs="Times New Roman"/>
          <w:i/>
          <w:iCs/>
          <w:lang w:val="en-GB"/>
        </w:rPr>
        <w:t>and Sports Confederation of Denmark</w:t>
      </w:r>
      <w:r w:rsidR="00CE3FD2" w:rsidRPr="00CE3FD2">
        <w:rPr>
          <w:rFonts w:ascii="Times New Roman" w:hAnsi="Times New Roman" w:cs="Times New Roman"/>
          <w:lang w:val="en-GB"/>
        </w:rPr>
        <w:t xml:space="preserve"> </w:t>
      </w:r>
      <w:r w:rsidR="00484BAE">
        <w:rPr>
          <w:rFonts w:ascii="Times New Roman" w:hAnsi="Times New Roman" w:cs="Times New Roman"/>
          <w:lang w:val="en-GB"/>
        </w:rPr>
        <w:t xml:space="preserve">(DIF) </w:t>
      </w:r>
      <w:r w:rsidR="00F657B5">
        <w:rPr>
          <w:rFonts w:ascii="Times New Roman" w:hAnsi="Times New Roman" w:cs="Times New Roman"/>
          <w:lang w:val="en-GB"/>
        </w:rPr>
        <w:t xml:space="preserve">initiated </w:t>
      </w:r>
      <w:r w:rsidR="00377210">
        <w:rPr>
          <w:rFonts w:ascii="Times New Roman" w:hAnsi="Times New Roman" w:cs="Times New Roman"/>
          <w:lang w:val="en-GB"/>
        </w:rPr>
        <w:t>an</w:t>
      </w:r>
      <w:r w:rsidR="007D6A66">
        <w:rPr>
          <w:rFonts w:ascii="Times New Roman" w:hAnsi="Times New Roman" w:cs="Times New Roman"/>
          <w:lang w:val="en-GB"/>
        </w:rPr>
        <w:t xml:space="preserve"> </w:t>
      </w:r>
      <w:r w:rsidR="00F657B5">
        <w:rPr>
          <w:rFonts w:ascii="Times New Roman" w:hAnsi="Times New Roman" w:cs="Times New Roman"/>
          <w:lang w:val="en-GB"/>
        </w:rPr>
        <w:t>investigation</w:t>
      </w:r>
      <w:r w:rsidR="00FD3A67">
        <w:rPr>
          <w:rFonts w:ascii="Times New Roman" w:hAnsi="Times New Roman" w:cs="Times New Roman"/>
          <w:lang w:val="en-GB"/>
        </w:rPr>
        <w:t xml:space="preserve"> into </w:t>
      </w:r>
      <w:r w:rsidR="00A45B51">
        <w:rPr>
          <w:rFonts w:ascii="Times New Roman" w:hAnsi="Times New Roman" w:cs="Times New Roman"/>
          <w:lang w:val="en-GB"/>
        </w:rPr>
        <w:t xml:space="preserve">Jess </w:t>
      </w:r>
      <w:r w:rsidR="007D6A66">
        <w:rPr>
          <w:rFonts w:ascii="Times New Roman" w:hAnsi="Times New Roman" w:cs="Times New Roman"/>
          <w:lang w:val="en-GB"/>
        </w:rPr>
        <w:t xml:space="preserve">Jensen’s leadership. Significantly, there was also an investigation into the behaviour of Board member Bo </w:t>
      </w:r>
      <w:proofErr w:type="spellStart"/>
      <w:r w:rsidR="007D6A66">
        <w:rPr>
          <w:rFonts w:ascii="Times New Roman" w:hAnsi="Times New Roman" w:cs="Times New Roman"/>
          <w:lang w:val="en-GB"/>
        </w:rPr>
        <w:t>Belhage</w:t>
      </w:r>
      <w:proofErr w:type="spellEnd"/>
      <w:r w:rsidR="007D6A66">
        <w:rPr>
          <w:rFonts w:ascii="Times New Roman" w:hAnsi="Times New Roman" w:cs="Times New Roman"/>
          <w:lang w:val="en-GB"/>
        </w:rPr>
        <w:t xml:space="preserve">, who had recorded </w:t>
      </w:r>
      <w:r w:rsidR="009E6A87">
        <w:rPr>
          <w:rFonts w:ascii="Times New Roman" w:hAnsi="Times New Roman" w:cs="Times New Roman"/>
          <w:lang w:val="en-GB"/>
        </w:rPr>
        <w:t xml:space="preserve">a </w:t>
      </w:r>
      <w:r w:rsidR="007D6A66">
        <w:rPr>
          <w:rFonts w:ascii="Times New Roman" w:hAnsi="Times New Roman" w:cs="Times New Roman"/>
          <w:lang w:val="en-GB"/>
        </w:rPr>
        <w:t xml:space="preserve">Board meeting in his attempts to reveal </w:t>
      </w:r>
      <w:r w:rsidR="00A45B51">
        <w:rPr>
          <w:rFonts w:ascii="Times New Roman" w:hAnsi="Times New Roman" w:cs="Times New Roman"/>
          <w:lang w:val="en-GB"/>
        </w:rPr>
        <w:t xml:space="preserve">Jess </w:t>
      </w:r>
      <w:r w:rsidR="007D6A66">
        <w:rPr>
          <w:rFonts w:ascii="Times New Roman" w:hAnsi="Times New Roman" w:cs="Times New Roman"/>
          <w:lang w:val="en-GB"/>
        </w:rPr>
        <w:t xml:space="preserve">Jensen’s </w:t>
      </w:r>
      <w:r w:rsidR="009E6A87">
        <w:rPr>
          <w:rFonts w:ascii="Times New Roman" w:hAnsi="Times New Roman" w:cs="Times New Roman"/>
          <w:lang w:val="en-GB"/>
        </w:rPr>
        <w:t>lack of accountability</w:t>
      </w:r>
      <w:r w:rsidR="007D6A66">
        <w:rPr>
          <w:rFonts w:ascii="Times New Roman" w:hAnsi="Times New Roman" w:cs="Times New Roman"/>
          <w:lang w:val="en-GB"/>
        </w:rPr>
        <w:t xml:space="preserve">. </w:t>
      </w:r>
      <w:r w:rsidR="00D00FA4">
        <w:rPr>
          <w:rFonts w:ascii="Times New Roman" w:hAnsi="Times New Roman" w:cs="Times New Roman"/>
          <w:lang w:val="en-GB"/>
        </w:rPr>
        <w:t>T</w:t>
      </w:r>
      <w:r w:rsidR="00835AB7">
        <w:rPr>
          <w:rFonts w:ascii="Times New Roman" w:hAnsi="Times New Roman" w:cs="Times New Roman"/>
          <w:lang w:val="en-GB"/>
        </w:rPr>
        <w:t>he</w:t>
      </w:r>
      <w:r w:rsidR="00484BAE">
        <w:rPr>
          <w:rFonts w:ascii="Times New Roman" w:hAnsi="Times New Roman" w:cs="Times New Roman"/>
          <w:lang w:val="en-GB"/>
        </w:rPr>
        <w:t xml:space="preserve"> Committee </w:t>
      </w:r>
      <w:r w:rsidR="00D00FA4">
        <w:rPr>
          <w:rFonts w:ascii="Times New Roman" w:hAnsi="Times New Roman" w:cs="Times New Roman"/>
          <w:lang w:val="en-GB"/>
        </w:rPr>
        <w:t>concluded</w:t>
      </w:r>
      <w:r w:rsidR="00484BAE">
        <w:rPr>
          <w:rFonts w:ascii="Times New Roman" w:hAnsi="Times New Roman" w:cs="Times New Roman"/>
          <w:lang w:val="en-GB"/>
        </w:rPr>
        <w:t xml:space="preserve"> in November 2020 that</w:t>
      </w:r>
      <w:r w:rsidR="00BD1FDA">
        <w:rPr>
          <w:rFonts w:ascii="Times New Roman" w:hAnsi="Times New Roman" w:cs="Times New Roman"/>
          <w:lang w:val="en-GB"/>
        </w:rPr>
        <w:t xml:space="preserve"> there had been breaches of good governance in various ways</w:t>
      </w:r>
      <w:r w:rsidR="00D00FA4">
        <w:rPr>
          <w:rFonts w:ascii="Times New Roman" w:hAnsi="Times New Roman" w:cs="Times New Roman"/>
          <w:lang w:val="en-GB"/>
        </w:rPr>
        <w:t xml:space="preserve"> and </w:t>
      </w:r>
      <w:r w:rsidR="00835AB7">
        <w:rPr>
          <w:rFonts w:ascii="Times New Roman" w:hAnsi="Times New Roman" w:cs="Times New Roman"/>
          <w:lang w:val="en-GB"/>
        </w:rPr>
        <w:t xml:space="preserve">also reprimanded </w:t>
      </w:r>
      <w:proofErr w:type="spellStart"/>
      <w:r w:rsidR="00835AB7">
        <w:rPr>
          <w:rFonts w:ascii="Times New Roman" w:hAnsi="Times New Roman" w:cs="Times New Roman"/>
          <w:lang w:val="en-GB"/>
        </w:rPr>
        <w:t>Belhage</w:t>
      </w:r>
      <w:proofErr w:type="spellEnd"/>
      <w:r w:rsidR="00835AB7">
        <w:rPr>
          <w:rFonts w:ascii="Times New Roman" w:hAnsi="Times New Roman" w:cs="Times New Roman"/>
          <w:lang w:val="en-GB"/>
        </w:rPr>
        <w:t xml:space="preserve"> for his recording.</w:t>
      </w:r>
      <w:r w:rsidR="00484BAE">
        <w:rPr>
          <w:rFonts w:ascii="Times New Roman" w:hAnsi="Times New Roman" w:cs="Times New Roman"/>
          <w:lang w:val="en-GB"/>
        </w:rPr>
        <w:t xml:space="preserve"> </w:t>
      </w:r>
      <w:r w:rsidR="001242B1">
        <w:rPr>
          <w:rFonts w:ascii="Times New Roman" w:hAnsi="Times New Roman" w:cs="Times New Roman"/>
          <w:lang w:val="en-GB"/>
        </w:rPr>
        <w:t>The</w:t>
      </w:r>
      <w:r w:rsidR="00484BAE">
        <w:rPr>
          <w:rFonts w:ascii="Times New Roman" w:hAnsi="Times New Roman" w:cs="Times New Roman"/>
          <w:lang w:val="en-GB"/>
        </w:rPr>
        <w:t xml:space="preserve"> new supervisory bodies</w:t>
      </w:r>
      <w:r w:rsidR="001242B1">
        <w:rPr>
          <w:rFonts w:ascii="Times New Roman" w:hAnsi="Times New Roman" w:cs="Times New Roman"/>
          <w:lang w:val="en-GB"/>
        </w:rPr>
        <w:t xml:space="preserve"> at least</w:t>
      </w:r>
      <w:r w:rsidR="00484BAE">
        <w:rPr>
          <w:rFonts w:ascii="Times New Roman" w:hAnsi="Times New Roman" w:cs="Times New Roman"/>
          <w:lang w:val="en-GB"/>
        </w:rPr>
        <w:t xml:space="preserve"> appeared to </w:t>
      </w:r>
      <w:r w:rsidR="001242B1">
        <w:rPr>
          <w:rFonts w:ascii="Times New Roman" w:hAnsi="Times New Roman" w:cs="Times New Roman"/>
          <w:lang w:val="en-GB"/>
        </w:rPr>
        <w:t xml:space="preserve">be </w:t>
      </w:r>
      <w:r w:rsidR="00484BAE">
        <w:rPr>
          <w:rFonts w:ascii="Times New Roman" w:hAnsi="Times New Roman" w:cs="Times New Roman"/>
          <w:lang w:val="en-GB"/>
        </w:rPr>
        <w:t>work</w:t>
      </w:r>
      <w:r w:rsidR="001242B1">
        <w:rPr>
          <w:rFonts w:ascii="Times New Roman" w:hAnsi="Times New Roman" w:cs="Times New Roman"/>
          <w:lang w:val="en-GB"/>
        </w:rPr>
        <w:t>ing</w:t>
      </w:r>
      <w:r w:rsidR="00835AB7">
        <w:rPr>
          <w:rFonts w:ascii="Times New Roman" w:hAnsi="Times New Roman" w:cs="Times New Roman"/>
          <w:lang w:val="en-GB"/>
        </w:rPr>
        <w:t>.</w:t>
      </w:r>
    </w:p>
    <w:p w14:paraId="223C6E69" w14:textId="02D24D7C" w:rsidR="00195426" w:rsidRDefault="00195426" w:rsidP="004E1F1A">
      <w:pPr>
        <w:jc w:val="both"/>
        <w:rPr>
          <w:rFonts w:ascii="Times New Roman" w:hAnsi="Times New Roman" w:cs="Times New Roman"/>
          <w:lang w:val="en-GB"/>
        </w:rPr>
      </w:pPr>
    </w:p>
    <w:p w14:paraId="58F33396" w14:textId="220AC428" w:rsidR="007027EA" w:rsidRDefault="007027EA" w:rsidP="004E1F1A">
      <w:pPr>
        <w:jc w:val="both"/>
        <w:rPr>
          <w:rFonts w:ascii="Times New Roman" w:hAnsi="Times New Roman" w:cs="Times New Roman"/>
          <w:lang w:val="en-GB"/>
        </w:rPr>
      </w:pPr>
      <w:r>
        <w:rPr>
          <w:rFonts w:ascii="Times New Roman" w:hAnsi="Times New Roman" w:cs="Times New Roman"/>
          <w:b/>
          <w:bCs/>
          <w:lang w:val="en-GB"/>
        </w:rPr>
        <w:t>The Continuation</w:t>
      </w:r>
    </w:p>
    <w:p w14:paraId="282B7194" w14:textId="77777777" w:rsidR="007027EA" w:rsidRDefault="007027EA" w:rsidP="004E1F1A">
      <w:pPr>
        <w:jc w:val="both"/>
        <w:rPr>
          <w:rFonts w:ascii="Times New Roman" w:hAnsi="Times New Roman" w:cs="Times New Roman"/>
          <w:lang w:val="en-GB"/>
        </w:rPr>
      </w:pPr>
    </w:p>
    <w:p w14:paraId="4105073F" w14:textId="6CB3535F" w:rsidR="00835AB7" w:rsidRDefault="00835AB7" w:rsidP="004E1F1A">
      <w:pPr>
        <w:jc w:val="both"/>
        <w:rPr>
          <w:rFonts w:ascii="Times New Roman" w:hAnsi="Times New Roman" w:cs="Times New Roman"/>
          <w:lang w:val="en-GB"/>
        </w:rPr>
      </w:pPr>
      <w:r>
        <w:rPr>
          <w:rFonts w:ascii="Times New Roman" w:hAnsi="Times New Roman" w:cs="Times New Roman"/>
          <w:lang w:val="en-GB"/>
        </w:rPr>
        <w:t>Unfortunately, the story does not end here</w:t>
      </w:r>
      <w:r w:rsidR="001242B1">
        <w:rPr>
          <w:rFonts w:ascii="Times New Roman" w:hAnsi="Times New Roman" w:cs="Times New Roman"/>
          <w:lang w:val="en-GB"/>
        </w:rPr>
        <w:t>,</w:t>
      </w:r>
      <w:r>
        <w:rPr>
          <w:rFonts w:ascii="Times New Roman" w:hAnsi="Times New Roman" w:cs="Times New Roman"/>
          <w:lang w:val="en-GB"/>
        </w:rPr>
        <w:t xml:space="preserve"> as</w:t>
      </w:r>
      <w:r w:rsidR="00D00FA4">
        <w:rPr>
          <w:rFonts w:ascii="Times New Roman" w:hAnsi="Times New Roman" w:cs="Times New Roman"/>
          <w:lang w:val="en-GB"/>
        </w:rPr>
        <w:t xml:space="preserve"> </w:t>
      </w:r>
      <w:r w:rsidR="00A45B51">
        <w:rPr>
          <w:rFonts w:ascii="Times New Roman" w:hAnsi="Times New Roman" w:cs="Times New Roman"/>
          <w:lang w:val="en-GB"/>
        </w:rPr>
        <w:t xml:space="preserve">Jess </w:t>
      </w:r>
      <w:r>
        <w:rPr>
          <w:rFonts w:ascii="Times New Roman" w:hAnsi="Times New Roman" w:cs="Times New Roman"/>
          <w:lang w:val="en-GB"/>
        </w:rPr>
        <w:t>Jensen and his allies further reduced good governance principles to mockery</w:t>
      </w:r>
      <w:r w:rsidR="001242B1">
        <w:rPr>
          <w:rFonts w:ascii="Times New Roman" w:hAnsi="Times New Roman" w:cs="Times New Roman"/>
          <w:lang w:val="en-GB"/>
        </w:rPr>
        <w:t xml:space="preserve"> in the months following the publication of the Ethics </w:t>
      </w:r>
      <w:r w:rsidR="001242B1">
        <w:rPr>
          <w:rFonts w:ascii="Times New Roman" w:hAnsi="Times New Roman" w:cs="Times New Roman"/>
          <w:lang w:val="en-GB"/>
        </w:rPr>
        <w:lastRenderedPageBreak/>
        <w:t>Committee’s report</w:t>
      </w:r>
      <w:r>
        <w:rPr>
          <w:rFonts w:ascii="Times New Roman" w:hAnsi="Times New Roman" w:cs="Times New Roman"/>
          <w:lang w:val="en-GB"/>
        </w:rPr>
        <w:t xml:space="preserve">. </w:t>
      </w:r>
      <w:r w:rsidR="001242B1">
        <w:rPr>
          <w:rFonts w:ascii="Times New Roman" w:hAnsi="Times New Roman" w:cs="Times New Roman"/>
          <w:lang w:val="en-GB"/>
        </w:rPr>
        <w:t>Tellingly</w:t>
      </w:r>
      <w:r>
        <w:rPr>
          <w:rFonts w:ascii="Times New Roman" w:hAnsi="Times New Roman" w:cs="Times New Roman"/>
          <w:lang w:val="en-GB"/>
        </w:rPr>
        <w:t xml:space="preserve">, </w:t>
      </w:r>
      <w:r w:rsidR="001242B1">
        <w:rPr>
          <w:rFonts w:ascii="Times New Roman" w:hAnsi="Times New Roman" w:cs="Times New Roman"/>
          <w:lang w:val="en-GB"/>
        </w:rPr>
        <w:t>there is evidence of</w:t>
      </w:r>
      <w:r>
        <w:rPr>
          <w:rFonts w:ascii="Times New Roman" w:hAnsi="Times New Roman" w:cs="Times New Roman"/>
          <w:lang w:val="en-GB"/>
        </w:rPr>
        <w:t xml:space="preserve"> infringements </w:t>
      </w:r>
      <w:r w:rsidR="001242B1">
        <w:rPr>
          <w:rFonts w:ascii="Times New Roman" w:hAnsi="Times New Roman" w:cs="Times New Roman"/>
          <w:lang w:val="en-GB"/>
        </w:rPr>
        <w:t xml:space="preserve">across </w:t>
      </w:r>
      <w:r>
        <w:rPr>
          <w:rFonts w:ascii="Times New Roman" w:hAnsi="Times New Roman" w:cs="Times New Roman"/>
          <w:lang w:val="en-GB"/>
        </w:rPr>
        <w:t xml:space="preserve">all four </w:t>
      </w:r>
      <w:r w:rsidR="001242B1">
        <w:rPr>
          <w:rFonts w:ascii="Times New Roman" w:hAnsi="Times New Roman" w:cs="Times New Roman"/>
          <w:lang w:val="en-GB"/>
        </w:rPr>
        <w:t xml:space="preserve">governance </w:t>
      </w:r>
      <w:r>
        <w:rPr>
          <w:rFonts w:ascii="Times New Roman" w:hAnsi="Times New Roman" w:cs="Times New Roman"/>
          <w:lang w:val="en-GB"/>
        </w:rPr>
        <w:t>areas.</w:t>
      </w:r>
    </w:p>
    <w:p w14:paraId="0FA501E4" w14:textId="77777777" w:rsidR="00835AB7" w:rsidRDefault="00835AB7" w:rsidP="004E1F1A">
      <w:pPr>
        <w:jc w:val="both"/>
        <w:rPr>
          <w:rFonts w:ascii="Times New Roman" w:hAnsi="Times New Roman" w:cs="Times New Roman"/>
          <w:i/>
          <w:iCs/>
          <w:lang w:val="en-GB"/>
        </w:rPr>
      </w:pPr>
    </w:p>
    <w:p w14:paraId="2052A1C2" w14:textId="4775DCD0" w:rsidR="00431021" w:rsidRDefault="00431021" w:rsidP="004E1F1A">
      <w:pPr>
        <w:jc w:val="both"/>
        <w:rPr>
          <w:rFonts w:ascii="Times New Roman" w:hAnsi="Times New Roman" w:cs="Times New Roman"/>
          <w:i/>
          <w:iCs/>
          <w:lang w:val="en-GB"/>
        </w:rPr>
      </w:pPr>
      <w:r>
        <w:rPr>
          <w:rFonts w:ascii="Times New Roman" w:hAnsi="Times New Roman" w:cs="Times New Roman"/>
          <w:i/>
          <w:iCs/>
          <w:lang w:val="en-GB"/>
        </w:rPr>
        <w:t xml:space="preserve">Lack of </w:t>
      </w:r>
      <w:r w:rsidRPr="00195D45">
        <w:rPr>
          <w:rFonts w:ascii="Times New Roman" w:hAnsi="Times New Roman" w:cs="Times New Roman"/>
          <w:i/>
          <w:iCs/>
          <w:lang w:val="en-GB"/>
        </w:rPr>
        <w:t>Accountability</w:t>
      </w:r>
    </w:p>
    <w:p w14:paraId="30F6F2AC" w14:textId="139E08B8" w:rsidR="00431021" w:rsidRDefault="00431021" w:rsidP="004E1F1A">
      <w:pPr>
        <w:jc w:val="both"/>
        <w:rPr>
          <w:rFonts w:ascii="Times New Roman" w:hAnsi="Times New Roman" w:cs="Times New Roman"/>
          <w:lang w:val="en-GB"/>
        </w:rPr>
      </w:pPr>
    </w:p>
    <w:p w14:paraId="75C0BA56" w14:textId="623E90E0" w:rsidR="00D807C8" w:rsidRDefault="00431021" w:rsidP="004E1F1A">
      <w:pPr>
        <w:jc w:val="both"/>
        <w:rPr>
          <w:rFonts w:ascii="Times New Roman" w:hAnsi="Times New Roman" w:cs="Times New Roman"/>
          <w:lang w:val="en-GB"/>
        </w:rPr>
      </w:pPr>
      <w:r>
        <w:rPr>
          <w:rFonts w:ascii="Times New Roman" w:hAnsi="Times New Roman" w:cs="Times New Roman"/>
          <w:lang w:val="en-GB"/>
        </w:rPr>
        <w:t xml:space="preserve">Although the Ethics Committee unequivocally found that </w:t>
      </w:r>
      <w:r w:rsidR="00A45B51">
        <w:rPr>
          <w:rFonts w:ascii="Times New Roman" w:hAnsi="Times New Roman" w:cs="Times New Roman"/>
          <w:lang w:val="en-GB"/>
        </w:rPr>
        <w:t xml:space="preserve">Jess </w:t>
      </w:r>
      <w:r>
        <w:rPr>
          <w:rFonts w:ascii="Times New Roman" w:hAnsi="Times New Roman" w:cs="Times New Roman"/>
          <w:lang w:val="en-GB"/>
        </w:rPr>
        <w:t>Jensen had acted wrongly</w:t>
      </w:r>
      <w:r w:rsidR="00BC51E2">
        <w:rPr>
          <w:rFonts w:ascii="Times New Roman" w:hAnsi="Times New Roman" w:cs="Times New Roman"/>
          <w:lang w:val="en-GB"/>
        </w:rPr>
        <w:t xml:space="preserve">, the DCU </w:t>
      </w:r>
      <w:r w:rsidR="00006BFC">
        <w:rPr>
          <w:rFonts w:ascii="Times New Roman" w:hAnsi="Times New Roman" w:cs="Times New Roman"/>
          <w:lang w:val="en-GB"/>
        </w:rPr>
        <w:t xml:space="preserve">chairman </w:t>
      </w:r>
      <w:r w:rsidR="00D807C8">
        <w:rPr>
          <w:rFonts w:ascii="Times New Roman" w:hAnsi="Times New Roman" w:cs="Times New Roman"/>
          <w:lang w:val="en-GB"/>
        </w:rPr>
        <w:t>did not see the need to issue a formal apology to Board members</w:t>
      </w:r>
      <w:r w:rsidR="00BC51E2">
        <w:rPr>
          <w:rFonts w:ascii="Times New Roman" w:hAnsi="Times New Roman" w:cs="Times New Roman"/>
          <w:lang w:val="en-GB"/>
        </w:rPr>
        <w:t xml:space="preserve"> </w:t>
      </w:r>
      <w:r w:rsidR="00D807C8">
        <w:rPr>
          <w:rFonts w:ascii="Times New Roman" w:hAnsi="Times New Roman" w:cs="Times New Roman"/>
          <w:lang w:val="en-GB"/>
        </w:rPr>
        <w:t xml:space="preserve">together with </w:t>
      </w:r>
      <w:proofErr w:type="spellStart"/>
      <w:r w:rsidR="00D807C8">
        <w:rPr>
          <w:rFonts w:ascii="Times New Roman" w:hAnsi="Times New Roman" w:cs="Times New Roman"/>
          <w:lang w:val="en-GB"/>
        </w:rPr>
        <w:t>Belhage</w:t>
      </w:r>
      <w:proofErr w:type="spellEnd"/>
      <w:r w:rsidR="00D807C8">
        <w:rPr>
          <w:rFonts w:ascii="Times New Roman" w:hAnsi="Times New Roman" w:cs="Times New Roman"/>
          <w:lang w:val="en-GB"/>
        </w:rPr>
        <w:t>.</w:t>
      </w:r>
      <w:r w:rsidR="00BC51E2">
        <w:rPr>
          <w:rFonts w:ascii="Times New Roman" w:hAnsi="Times New Roman" w:cs="Times New Roman"/>
          <w:lang w:val="en-GB"/>
        </w:rPr>
        <w:t xml:space="preserve"> Whilst </w:t>
      </w:r>
      <w:proofErr w:type="spellStart"/>
      <w:r w:rsidR="00BC51E2">
        <w:rPr>
          <w:rFonts w:ascii="Times New Roman" w:hAnsi="Times New Roman" w:cs="Times New Roman"/>
          <w:lang w:val="en-GB"/>
        </w:rPr>
        <w:t>Belhage</w:t>
      </w:r>
      <w:proofErr w:type="spellEnd"/>
      <w:r w:rsidR="00BC51E2">
        <w:rPr>
          <w:rFonts w:ascii="Times New Roman" w:hAnsi="Times New Roman" w:cs="Times New Roman"/>
          <w:lang w:val="en-GB"/>
        </w:rPr>
        <w:t xml:space="preserve"> signed such a document, </w:t>
      </w:r>
      <w:r w:rsidR="00A45B51">
        <w:rPr>
          <w:rFonts w:ascii="Times New Roman" w:hAnsi="Times New Roman" w:cs="Times New Roman"/>
          <w:lang w:val="en-GB"/>
        </w:rPr>
        <w:t xml:space="preserve">Jess </w:t>
      </w:r>
      <w:r w:rsidR="00BC51E2">
        <w:rPr>
          <w:rFonts w:ascii="Times New Roman" w:hAnsi="Times New Roman" w:cs="Times New Roman"/>
          <w:lang w:val="en-GB"/>
        </w:rPr>
        <w:t>Jensen rejected</w:t>
      </w:r>
      <w:r w:rsidR="000E18FE">
        <w:rPr>
          <w:rFonts w:ascii="Times New Roman" w:hAnsi="Times New Roman" w:cs="Times New Roman"/>
          <w:lang w:val="en-GB"/>
        </w:rPr>
        <w:t xml:space="preserve"> the opportunity</w:t>
      </w:r>
      <w:r w:rsidR="00BC51E2">
        <w:rPr>
          <w:rFonts w:ascii="Times New Roman" w:hAnsi="Times New Roman" w:cs="Times New Roman"/>
          <w:lang w:val="en-GB"/>
        </w:rPr>
        <w:t xml:space="preserve">. Moreover, he did </w:t>
      </w:r>
      <w:r w:rsidR="00D807C8">
        <w:rPr>
          <w:rFonts w:ascii="Times New Roman" w:hAnsi="Times New Roman" w:cs="Times New Roman"/>
          <w:lang w:val="en-GB"/>
        </w:rPr>
        <w:t xml:space="preserve">not see the need to initiate </w:t>
      </w:r>
      <w:r w:rsidR="00C5485C">
        <w:rPr>
          <w:rFonts w:ascii="Times New Roman" w:hAnsi="Times New Roman" w:cs="Times New Roman"/>
          <w:lang w:val="en-GB"/>
        </w:rPr>
        <w:t xml:space="preserve">immediate </w:t>
      </w:r>
      <w:r w:rsidR="00D807C8">
        <w:rPr>
          <w:rFonts w:ascii="Times New Roman" w:hAnsi="Times New Roman" w:cs="Times New Roman"/>
          <w:lang w:val="en-GB"/>
        </w:rPr>
        <w:t>change</w:t>
      </w:r>
      <w:r w:rsidR="00C5485C">
        <w:rPr>
          <w:rFonts w:ascii="Times New Roman" w:hAnsi="Times New Roman" w:cs="Times New Roman"/>
          <w:lang w:val="en-GB"/>
        </w:rPr>
        <w:t xml:space="preserve"> </w:t>
      </w:r>
      <w:r w:rsidR="000E18FE">
        <w:rPr>
          <w:rFonts w:ascii="Times New Roman" w:hAnsi="Times New Roman" w:cs="Times New Roman"/>
          <w:lang w:val="en-GB"/>
        </w:rPr>
        <w:t>by resigning. In a move reminiscent of</w:t>
      </w:r>
      <w:r w:rsidR="00C5485C">
        <w:rPr>
          <w:rFonts w:ascii="Times New Roman" w:hAnsi="Times New Roman" w:cs="Times New Roman"/>
          <w:lang w:val="en-GB"/>
        </w:rPr>
        <w:t xml:space="preserve"> typical reactions</w:t>
      </w:r>
      <w:r w:rsidR="001242B1">
        <w:rPr>
          <w:rFonts w:ascii="Times New Roman" w:hAnsi="Times New Roman" w:cs="Times New Roman"/>
          <w:lang w:val="en-GB"/>
        </w:rPr>
        <w:t xml:space="preserve"> to scandal</w:t>
      </w:r>
      <w:r w:rsidR="00C5485C">
        <w:rPr>
          <w:rFonts w:ascii="Times New Roman" w:hAnsi="Times New Roman" w:cs="Times New Roman"/>
          <w:lang w:val="en-GB"/>
        </w:rPr>
        <w:t xml:space="preserve"> within sport</w:t>
      </w:r>
      <w:r w:rsidR="000E18FE">
        <w:rPr>
          <w:rFonts w:ascii="Times New Roman" w:hAnsi="Times New Roman" w:cs="Times New Roman"/>
          <w:lang w:val="en-GB"/>
        </w:rPr>
        <w:t xml:space="preserve">, </w:t>
      </w:r>
      <w:r w:rsidR="00A45B51">
        <w:rPr>
          <w:rFonts w:ascii="Times New Roman" w:hAnsi="Times New Roman" w:cs="Times New Roman"/>
          <w:lang w:val="en-GB"/>
        </w:rPr>
        <w:t xml:space="preserve">Jess </w:t>
      </w:r>
      <w:r w:rsidR="000E18FE">
        <w:rPr>
          <w:rFonts w:ascii="Times New Roman" w:hAnsi="Times New Roman" w:cs="Times New Roman"/>
          <w:lang w:val="en-GB"/>
        </w:rPr>
        <w:t>Jensen</w:t>
      </w:r>
      <w:r w:rsidR="00C5485C">
        <w:rPr>
          <w:rFonts w:ascii="Times New Roman" w:hAnsi="Times New Roman" w:cs="Times New Roman"/>
          <w:lang w:val="en-GB"/>
        </w:rPr>
        <w:t xml:space="preserve"> set up </w:t>
      </w:r>
      <w:r w:rsidR="00C5485C" w:rsidRPr="00C5485C">
        <w:rPr>
          <w:rFonts w:ascii="Times New Roman" w:hAnsi="Times New Roman" w:cs="Times New Roman"/>
          <w:lang w:val="en-GB"/>
        </w:rPr>
        <w:t>a working</w:t>
      </w:r>
      <w:r w:rsidR="00C5485C">
        <w:rPr>
          <w:rFonts w:ascii="Times New Roman" w:hAnsi="Times New Roman" w:cs="Times New Roman"/>
          <w:lang w:val="en-GB"/>
        </w:rPr>
        <w:t xml:space="preserve"> group to</w:t>
      </w:r>
      <w:r w:rsidR="00C5485C" w:rsidRPr="00C5485C">
        <w:rPr>
          <w:rFonts w:ascii="Times New Roman" w:hAnsi="Times New Roman" w:cs="Times New Roman"/>
          <w:lang w:val="en-GB"/>
        </w:rPr>
        <w:t xml:space="preserve"> </w:t>
      </w:r>
      <w:r w:rsidR="00C5485C">
        <w:rPr>
          <w:rFonts w:ascii="Times New Roman" w:hAnsi="Times New Roman" w:cs="Times New Roman"/>
          <w:lang w:val="en-GB"/>
        </w:rPr>
        <w:t>study</w:t>
      </w:r>
      <w:r w:rsidR="00C5485C" w:rsidRPr="00C5485C">
        <w:rPr>
          <w:rFonts w:ascii="Times New Roman" w:hAnsi="Times New Roman" w:cs="Times New Roman"/>
          <w:lang w:val="en-GB"/>
        </w:rPr>
        <w:t xml:space="preserve"> DCU’s </w:t>
      </w:r>
      <w:r w:rsidR="00C5485C">
        <w:rPr>
          <w:rFonts w:ascii="Times New Roman" w:hAnsi="Times New Roman" w:cs="Times New Roman"/>
          <w:lang w:val="en-GB"/>
        </w:rPr>
        <w:t>“g</w:t>
      </w:r>
      <w:r w:rsidR="00C5485C" w:rsidRPr="00C5485C">
        <w:rPr>
          <w:rFonts w:ascii="Times New Roman" w:hAnsi="Times New Roman" w:cs="Times New Roman"/>
          <w:lang w:val="en-GB"/>
        </w:rPr>
        <w:t>ood</w:t>
      </w:r>
      <w:r w:rsidR="00C5485C">
        <w:rPr>
          <w:rFonts w:ascii="Times New Roman" w:hAnsi="Times New Roman" w:cs="Times New Roman"/>
          <w:lang w:val="en-GB"/>
        </w:rPr>
        <w:t>”</w:t>
      </w:r>
      <w:r w:rsidR="00C5485C" w:rsidRPr="00C5485C">
        <w:rPr>
          <w:rFonts w:ascii="Times New Roman" w:hAnsi="Times New Roman" w:cs="Times New Roman"/>
          <w:lang w:val="en-GB"/>
        </w:rPr>
        <w:t xml:space="preserve"> </w:t>
      </w:r>
      <w:r w:rsidR="00C5485C">
        <w:rPr>
          <w:rFonts w:ascii="Times New Roman" w:hAnsi="Times New Roman" w:cs="Times New Roman"/>
          <w:lang w:val="en-GB"/>
        </w:rPr>
        <w:t>g</w:t>
      </w:r>
      <w:r w:rsidR="00C5485C" w:rsidRPr="00C5485C">
        <w:rPr>
          <w:rFonts w:ascii="Times New Roman" w:hAnsi="Times New Roman" w:cs="Times New Roman"/>
          <w:lang w:val="en-GB"/>
        </w:rPr>
        <w:t>overnance</w:t>
      </w:r>
      <w:r w:rsidR="00C5485C">
        <w:rPr>
          <w:rFonts w:ascii="Times New Roman" w:hAnsi="Times New Roman" w:cs="Times New Roman"/>
          <w:lang w:val="en-GB"/>
        </w:rPr>
        <w:t xml:space="preserve">. </w:t>
      </w:r>
      <w:r w:rsidR="00D807C8">
        <w:rPr>
          <w:rFonts w:ascii="Times New Roman" w:hAnsi="Times New Roman" w:cs="Times New Roman"/>
          <w:lang w:val="en-GB"/>
        </w:rPr>
        <w:t xml:space="preserve">Curiously, </w:t>
      </w:r>
      <w:r w:rsidR="00A45B51">
        <w:rPr>
          <w:rFonts w:ascii="Times New Roman" w:hAnsi="Times New Roman" w:cs="Times New Roman"/>
          <w:lang w:val="en-GB"/>
        </w:rPr>
        <w:t xml:space="preserve">Jess </w:t>
      </w:r>
      <w:r w:rsidR="00C5485C">
        <w:rPr>
          <w:rFonts w:ascii="Times New Roman" w:hAnsi="Times New Roman" w:cs="Times New Roman"/>
          <w:lang w:val="en-GB"/>
        </w:rPr>
        <w:t xml:space="preserve">Jensen </w:t>
      </w:r>
      <w:r w:rsidR="00D807C8">
        <w:rPr>
          <w:rFonts w:ascii="Times New Roman" w:hAnsi="Times New Roman" w:cs="Times New Roman"/>
          <w:lang w:val="en-GB"/>
        </w:rPr>
        <w:t>found himself backed by DIF President Niels Nygaard, who argued that it was the DCU</w:t>
      </w:r>
      <w:r w:rsidR="000E18FE">
        <w:rPr>
          <w:rFonts w:ascii="Times New Roman" w:hAnsi="Times New Roman" w:cs="Times New Roman"/>
          <w:lang w:val="en-GB"/>
        </w:rPr>
        <w:t xml:space="preserve">’s responsibility to take </w:t>
      </w:r>
      <w:r w:rsidR="001242B1">
        <w:rPr>
          <w:rFonts w:ascii="Times New Roman" w:hAnsi="Times New Roman" w:cs="Times New Roman"/>
          <w:lang w:val="en-GB"/>
        </w:rPr>
        <w:t xml:space="preserve">internal </w:t>
      </w:r>
      <w:r w:rsidR="000E18FE">
        <w:rPr>
          <w:rFonts w:ascii="Times New Roman" w:hAnsi="Times New Roman" w:cs="Times New Roman"/>
          <w:lang w:val="en-GB"/>
        </w:rPr>
        <w:t>action</w:t>
      </w:r>
      <w:r w:rsidR="00D807C8">
        <w:rPr>
          <w:rFonts w:ascii="Times New Roman" w:hAnsi="Times New Roman" w:cs="Times New Roman"/>
          <w:lang w:val="en-GB"/>
        </w:rPr>
        <w:t>. Nygaard compared the outcome of the Committee’s report to a “warning” in political circles. “I am sure that most of those who have received a warning (</w:t>
      </w:r>
      <w:proofErr w:type="spellStart"/>
      <w:r w:rsidR="009E6A87">
        <w:rPr>
          <w:rFonts w:ascii="Times New Roman" w:hAnsi="Times New Roman" w:cs="Times New Roman"/>
          <w:lang w:val="en-GB"/>
        </w:rPr>
        <w:t>e</w:t>
      </w:r>
      <w:r w:rsidR="00831783">
        <w:rPr>
          <w:rFonts w:ascii="Times New Roman" w:hAnsi="Times New Roman" w:cs="Times New Roman"/>
          <w:lang w:val="en-GB"/>
        </w:rPr>
        <w:t>n</w:t>
      </w:r>
      <w:proofErr w:type="spellEnd"/>
      <w:r w:rsidR="00831783">
        <w:rPr>
          <w:rFonts w:ascii="Times New Roman" w:hAnsi="Times New Roman" w:cs="Times New Roman"/>
          <w:lang w:val="en-GB"/>
        </w:rPr>
        <w:t xml:space="preserve"> </w:t>
      </w:r>
      <w:proofErr w:type="spellStart"/>
      <w:r w:rsidR="009E6A87">
        <w:rPr>
          <w:rFonts w:ascii="Times New Roman" w:hAnsi="Times New Roman" w:cs="Times New Roman"/>
          <w:lang w:val="en-GB"/>
        </w:rPr>
        <w:t>n</w:t>
      </w:r>
      <w:r w:rsidR="00D807C8">
        <w:rPr>
          <w:rFonts w:ascii="Times New Roman" w:hAnsi="Times New Roman" w:cs="Times New Roman"/>
          <w:lang w:val="en-GB"/>
        </w:rPr>
        <w:t>æse</w:t>
      </w:r>
      <w:proofErr w:type="spellEnd"/>
      <w:r w:rsidR="00D807C8">
        <w:rPr>
          <w:rFonts w:ascii="Times New Roman" w:hAnsi="Times New Roman" w:cs="Times New Roman"/>
          <w:lang w:val="en-GB"/>
        </w:rPr>
        <w:t xml:space="preserve">) in the </w:t>
      </w:r>
      <w:proofErr w:type="spellStart"/>
      <w:r w:rsidR="00D807C8">
        <w:rPr>
          <w:rFonts w:ascii="Times New Roman" w:hAnsi="Times New Roman" w:cs="Times New Roman"/>
          <w:lang w:val="en-GB"/>
        </w:rPr>
        <w:t>Folketinget</w:t>
      </w:r>
      <w:proofErr w:type="spellEnd"/>
      <w:r w:rsidR="00D807C8">
        <w:rPr>
          <w:rFonts w:ascii="Times New Roman" w:hAnsi="Times New Roman" w:cs="Times New Roman"/>
          <w:lang w:val="en-GB"/>
        </w:rPr>
        <w:t xml:space="preserve"> (Danish Parliament), thought twice about their actions in the future</w:t>
      </w:r>
      <w:r w:rsidR="001242B1">
        <w:rPr>
          <w:rFonts w:ascii="Times New Roman" w:hAnsi="Times New Roman" w:cs="Times New Roman"/>
          <w:lang w:val="en-GB"/>
        </w:rPr>
        <w:t>.</w:t>
      </w:r>
      <w:r w:rsidR="00D807C8">
        <w:rPr>
          <w:rFonts w:ascii="Times New Roman" w:hAnsi="Times New Roman" w:cs="Times New Roman"/>
          <w:lang w:val="en-GB"/>
        </w:rPr>
        <w:t xml:space="preserve">” Indeed, it appears that </w:t>
      </w:r>
      <w:r w:rsidR="00A45B51">
        <w:rPr>
          <w:rFonts w:ascii="Times New Roman" w:hAnsi="Times New Roman" w:cs="Times New Roman"/>
          <w:lang w:val="en-GB"/>
        </w:rPr>
        <w:t xml:space="preserve">Jess </w:t>
      </w:r>
      <w:r w:rsidR="00D807C8">
        <w:rPr>
          <w:rFonts w:ascii="Times New Roman" w:hAnsi="Times New Roman" w:cs="Times New Roman"/>
          <w:lang w:val="en-GB"/>
        </w:rPr>
        <w:t>Jensen carefully considered how to proceed, not act</w:t>
      </w:r>
      <w:r w:rsidR="001242B1">
        <w:rPr>
          <w:rFonts w:ascii="Times New Roman" w:hAnsi="Times New Roman" w:cs="Times New Roman"/>
          <w:lang w:val="en-GB"/>
        </w:rPr>
        <w:t>ing</w:t>
      </w:r>
      <w:r w:rsidR="00D807C8">
        <w:rPr>
          <w:rFonts w:ascii="Times New Roman" w:hAnsi="Times New Roman" w:cs="Times New Roman"/>
          <w:lang w:val="en-GB"/>
        </w:rPr>
        <w:t xml:space="preserve"> in line with good governance but in</w:t>
      </w:r>
      <w:r w:rsidR="000E18FE">
        <w:rPr>
          <w:rFonts w:ascii="Times New Roman" w:hAnsi="Times New Roman" w:cs="Times New Roman"/>
          <w:lang w:val="en-GB"/>
        </w:rPr>
        <w:t xml:space="preserve"> an </w:t>
      </w:r>
      <w:r w:rsidR="00D807C8">
        <w:rPr>
          <w:rFonts w:ascii="Times New Roman" w:hAnsi="Times New Roman" w:cs="Times New Roman"/>
          <w:lang w:val="en-GB"/>
        </w:rPr>
        <w:t>attempt</w:t>
      </w:r>
      <w:r w:rsidR="000E18FE">
        <w:rPr>
          <w:rFonts w:ascii="Times New Roman" w:hAnsi="Times New Roman" w:cs="Times New Roman"/>
          <w:lang w:val="en-GB"/>
        </w:rPr>
        <w:t xml:space="preserve"> </w:t>
      </w:r>
      <w:r w:rsidR="00D807C8">
        <w:rPr>
          <w:rFonts w:ascii="Times New Roman" w:hAnsi="Times New Roman" w:cs="Times New Roman"/>
          <w:lang w:val="en-GB"/>
        </w:rPr>
        <w:t xml:space="preserve">to eliminate the remaining critical voices. </w:t>
      </w:r>
    </w:p>
    <w:p w14:paraId="00FA0BA9" w14:textId="77777777" w:rsidR="00431021" w:rsidRDefault="00431021" w:rsidP="004E1F1A">
      <w:pPr>
        <w:jc w:val="both"/>
        <w:rPr>
          <w:rFonts w:ascii="Times New Roman" w:hAnsi="Times New Roman" w:cs="Times New Roman"/>
          <w:i/>
          <w:iCs/>
          <w:lang w:val="en-GB"/>
        </w:rPr>
      </w:pPr>
    </w:p>
    <w:p w14:paraId="3EA101AB" w14:textId="301A399B" w:rsidR="00195426" w:rsidRPr="00195426" w:rsidRDefault="00A67EDD" w:rsidP="004E1F1A">
      <w:pPr>
        <w:jc w:val="both"/>
        <w:rPr>
          <w:rFonts w:ascii="Times New Roman" w:hAnsi="Times New Roman" w:cs="Times New Roman"/>
          <w:i/>
          <w:iCs/>
          <w:lang w:val="en-GB"/>
        </w:rPr>
      </w:pPr>
      <w:r>
        <w:rPr>
          <w:rFonts w:ascii="Times New Roman" w:hAnsi="Times New Roman" w:cs="Times New Roman"/>
          <w:i/>
          <w:iCs/>
          <w:lang w:val="en-GB"/>
        </w:rPr>
        <w:t xml:space="preserve">Lack of </w:t>
      </w:r>
      <w:r w:rsidR="00195426" w:rsidRPr="00195426">
        <w:rPr>
          <w:rFonts w:ascii="Times New Roman" w:hAnsi="Times New Roman" w:cs="Times New Roman"/>
          <w:i/>
          <w:iCs/>
          <w:lang w:val="en-GB"/>
        </w:rPr>
        <w:t>Transparency</w:t>
      </w:r>
    </w:p>
    <w:p w14:paraId="535E3974" w14:textId="4BF42531" w:rsidR="00FD3A67" w:rsidRDefault="00FD3A67" w:rsidP="004E1F1A">
      <w:pPr>
        <w:jc w:val="both"/>
        <w:rPr>
          <w:rFonts w:ascii="Times New Roman" w:hAnsi="Times New Roman" w:cs="Times New Roman"/>
          <w:lang w:val="en-GB"/>
        </w:rPr>
      </w:pPr>
    </w:p>
    <w:p w14:paraId="31F7B227" w14:textId="1084D3F3" w:rsidR="00A92DDD" w:rsidRDefault="00835AB7" w:rsidP="004E1F1A">
      <w:pPr>
        <w:jc w:val="both"/>
        <w:rPr>
          <w:rFonts w:ascii="Times New Roman" w:hAnsi="Times New Roman" w:cs="Times New Roman"/>
          <w:lang w:val="en-GB"/>
        </w:rPr>
      </w:pPr>
      <w:r>
        <w:rPr>
          <w:rFonts w:ascii="Times New Roman" w:hAnsi="Times New Roman" w:cs="Times New Roman"/>
          <w:lang w:val="en-GB"/>
        </w:rPr>
        <w:t xml:space="preserve">Knowing that </w:t>
      </w:r>
      <w:r w:rsidR="000E18FE">
        <w:rPr>
          <w:rFonts w:ascii="Times New Roman" w:hAnsi="Times New Roman" w:cs="Times New Roman"/>
          <w:lang w:val="en-GB"/>
        </w:rPr>
        <w:t>there would be no immediate consequences</w:t>
      </w:r>
      <w:r>
        <w:rPr>
          <w:rFonts w:ascii="Times New Roman" w:hAnsi="Times New Roman" w:cs="Times New Roman"/>
          <w:lang w:val="en-GB"/>
        </w:rPr>
        <w:t xml:space="preserve"> and that </w:t>
      </w:r>
      <w:r w:rsidR="000E18FE">
        <w:rPr>
          <w:rFonts w:ascii="Times New Roman" w:hAnsi="Times New Roman" w:cs="Times New Roman"/>
          <w:lang w:val="en-GB"/>
        </w:rPr>
        <w:t>he had the backing of the</w:t>
      </w:r>
      <w:r>
        <w:rPr>
          <w:rFonts w:ascii="Times New Roman" w:hAnsi="Times New Roman" w:cs="Times New Roman"/>
          <w:lang w:val="en-GB"/>
        </w:rPr>
        <w:t xml:space="preserve"> DIF, </w:t>
      </w:r>
      <w:r w:rsidR="00A45B51">
        <w:rPr>
          <w:rFonts w:ascii="Times New Roman" w:hAnsi="Times New Roman" w:cs="Times New Roman"/>
          <w:lang w:val="en-GB"/>
        </w:rPr>
        <w:t xml:space="preserve">Jess </w:t>
      </w:r>
      <w:r>
        <w:rPr>
          <w:rFonts w:ascii="Times New Roman" w:hAnsi="Times New Roman" w:cs="Times New Roman"/>
          <w:lang w:val="en-GB"/>
        </w:rPr>
        <w:t xml:space="preserve">Jensen moved forward with attempts to </w:t>
      </w:r>
      <w:r w:rsidR="001242B1">
        <w:rPr>
          <w:rFonts w:ascii="Times New Roman" w:hAnsi="Times New Roman" w:cs="Times New Roman"/>
          <w:lang w:val="en-GB"/>
        </w:rPr>
        <w:t xml:space="preserve">both </w:t>
      </w:r>
      <w:r>
        <w:rPr>
          <w:rFonts w:ascii="Times New Roman" w:hAnsi="Times New Roman" w:cs="Times New Roman"/>
          <w:lang w:val="en-GB"/>
        </w:rPr>
        <w:t xml:space="preserve">clear his name and abuse his power even further. </w:t>
      </w:r>
      <w:r w:rsidR="002C4881">
        <w:rPr>
          <w:rFonts w:ascii="Times New Roman" w:hAnsi="Times New Roman" w:cs="Times New Roman"/>
          <w:lang w:val="en-GB"/>
        </w:rPr>
        <w:t xml:space="preserve">In February 2021, </w:t>
      </w:r>
      <w:r w:rsidR="00A45B51">
        <w:rPr>
          <w:rFonts w:ascii="Times New Roman" w:hAnsi="Times New Roman" w:cs="Times New Roman"/>
          <w:lang w:val="en-GB"/>
        </w:rPr>
        <w:t xml:space="preserve">Jess </w:t>
      </w:r>
      <w:r w:rsidR="002C4881">
        <w:rPr>
          <w:rFonts w:ascii="Times New Roman" w:hAnsi="Times New Roman" w:cs="Times New Roman"/>
          <w:lang w:val="en-GB"/>
        </w:rPr>
        <w:t>Je</w:t>
      </w:r>
      <w:r w:rsidR="00A92DDD">
        <w:rPr>
          <w:rFonts w:ascii="Times New Roman" w:hAnsi="Times New Roman" w:cs="Times New Roman"/>
          <w:lang w:val="en-GB"/>
        </w:rPr>
        <w:t>n</w:t>
      </w:r>
      <w:r w:rsidR="002C4881">
        <w:rPr>
          <w:rFonts w:ascii="Times New Roman" w:hAnsi="Times New Roman" w:cs="Times New Roman"/>
          <w:lang w:val="en-GB"/>
        </w:rPr>
        <w:t>sen</w:t>
      </w:r>
      <w:r w:rsidR="009470E2">
        <w:rPr>
          <w:rFonts w:ascii="Times New Roman" w:hAnsi="Times New Roman" w:cs="Times New Roman"/>
          <w:lang w:val="en-GB"/>
        </w:rPr>
        <w:t xml:space="preserve"> circulated an email</w:t>
      </w:r>
      <w:r w:rsidR="002C4881">
        <w:rPr>
          <w:rFonts w:ascii="Times New Roman" w:hAnsi="Times New Roman" w:cs="Times New Roman"/>
          <w:lang w:val="en-GB"/>
        </w:rPr>
        <w:t xml:space="preserve"> </w:t>
      </w:r>
      <w:r w:rsidR="009470E2">
        <w:rPr>
          <w:rFonts w:ascii="Times New Roman" w:hAnsi="Times New Roman" w:cs="Times New Roman"/>
          <w:lang w:val="en-GB"/>
        </w:rPr>
        <w:t xml:space="preserve">asking </w:t>
      </w:r>
      <w:r w:rsidR="002C4881">
        <w:rPr>
          <w:rFonts w:ascii="Times New Roman" w:hAnsi="Times New Roman" w:cs="Times New Roman"/>
          <w:lang w:val="en-GB"/>
        </w:rPr>
        <w:t xml:space="preserve">the Board to approve the financial report for the </w:t>
      </w:r>
      <w:r w:rsidR="009470E2">
        <w:rPr>
          <w:rFonts w:ascii="Times New Roman" w:hAnsi="Times New Roman" w:cs="Times New Roman"/>
          <w:lang w:val="en-GB"/>
        </w:rPr>
        <w:t xml:space="preserve">previous </w:t>
      </w:r>
      <w:r w:rsidR="002C4881">
        <w:rPr>
          <w:rFonts w:ascii="Times New Roman" w:hAnsi="Times New Roman" w:cs="Times New Roman"/>
          <w:lang w:val="en-GB"/>
        </w:rPr>
        <w:t xml:space="preserve">year. However, </w:t>
      </w:r>
      <w:proofErr w:type="spellStart"/>
      <w:r w:rsidR="002C4881">
        <w:rPr>
          <w:rFonts w:ascii="Times New Roman" w:hAnsi="Times New Roman" w:cs="Times New Roman"/>
          <w:lang w:val="en-GB"/>
        </w:rPr>
        <w:t>Belhage</w:t>
      </w:r>
      <w:proofErr w:type="spellEnd"/>
      <w:r w:rsidR="002C4881">
        <w:rPr>
          <w:rFonts w:ascii="Times New Roman" w:hAnsi="Times New Roman" w:cs="Times New Roman"/>
          <w:lang w:val="en-GB"/>
        </w:rPr>
        <w:t xml:space="preserve"> demanded insights into individual documents when he noted that around </w:t>
      </w:r>
      <w:r w:rsidR="009E6A87">
        <w:rPr>
          <w:rFonts w:ascii="Times New Roman" w:hAnsi="Times New Roman" w:cs="Times New Roman"/>
          <w:lang w:val="en-GB"/>
        </w:rPr>
        <w:t>500</w:t>
      </w:r>
      <w:r w:rsidR="002C4881">
        <w:rPr>
          <w:rFonts w:ascii="Times New Roman" w:hAnsi="Times New Roman" w:cs="Times New Roman"/>
          <w:lang w:val="en-GB"/>
        </w:rPr>
        <w:t xml:space="preserve">,000 DKK </w:t>
      </w:r>
      <w:r w:rsidR="00831783">
        <w:rPr>
          <w:rFonts w:ascii="Times New Roman" w:hAnsi="Times New Roman" w:cs="Times New Roman"/>
          <w:lang w:val="en-GB"/>
        </w:rPr>
        <w:t xml:space="preserve">(€ </w:t>
      </w:r>
      <w:r w:rsidR="009E6A87">
        <w:rPr>
          <w:rFonts w:ascii="Times New Roman" w:hAnsi="Times New Roman" w:cs="Times New Roman"/>
          <w:lang w:val="en-GB"/>
        </w:rPr>
        <w:t>67</w:t>
      </w:r>
      <w:r w:rsidR="00831783">
        <w:rPr>
          <w:rFonts w:ascii="Times New Roman" w:hAnsi="Times New Roman" w:cs="Times New Roman"/>
          <w:lang w:val="en-GB"/>
        </w:rPr>
        <w:t xml:space="preserve">,000) </w:t>
      </w:r>
      <w:r w:rsidR="002C4881">
        <w:rPr>
          <w:rFonts w:ascii="Times New Roman" w:hAnsi="Times New Roman" w:cs="Times New Roman"/>
          <w:lang w:val="en-GB"/>
        </w:rPr>
        <w:t>w</w:t>
      </w:r>
      <w:r w:rsidR="001242B1">
        <w:rPr>
          <w:rFonts w:ascii="Times New Roman" w:hAnsi="Times New Roman" w:cs="Times New Roman"/>
          <w:lang w:val="en-GB"/>
        </w:rPr>
        <w:t>as</w:t>
      </w:r>
      <w:r w:rsidR="002C4881">
        <w:rPr>
          <w:rFonts w:ascii="Times New Roman" w:hAnsi="Times New Roman" w:cs="Times New Roman"/>
          <w:lang w:val="en-GB"/>
        </w:rPr>
        <w:t xml:space="preserve"> listed under “secretariat, other costs”</w:t>
      </w:r>
      <w:r w:rsidR="00A67EDD">
        <w:rPr>
          <w:rFonts w:ascii="Times New Roman" w:hAnsi="Times New Roman" w:cs="Times New Roman"/>
          <w:lang w:val="en-GB"/>
        </w:rPr>
        <w:t xml:space="preserve"> that had not been presented and discussed during a Board meeting earlier in the month. </w:t>
      </w:r>
      <w:proofErr w:type="spellStart"/>
      <w:r w:rsidR="001242B1">
        <w:rPr>
          <w:rFonts w:ascii="Times New Roman" w:hAnsi="Times New Roman" w:cs="Times New Roman"/>
          <w:lang w:val="en-GB"/>
        </w:rPr>
        <w:t>Belhage’s</w:t>
      </w:r>
      <w:proofErr w:type="spellEnd"/>
      <w:r w:rsidR="009470E2">
        <w:rPr>
          <w:rFonts w:ascii="Times New Roman" w:hAnsi="Times New Roman" w:cs="Times New Roman"/>
          <w:lang w:val="en-GB"/>
        </w:rPr>
        <w:t xml:space="preserve"> </w:t>
      </w:r>
      <w:r w:rsidR="002C4881">
        <w:rPr>
          <w:rFonts w:ascii="Times New Roman" w:hAnsi="Times New Roman" w:cs="Times New Roman"/>
          <w:lang w:val="en-GB"/>
        </w:rPr>
        <w:t>request was</w:t>
      </w:r>
      <w:r w:rsidR="009470E2">
        <w:rPr>
          <w:rFonts w:ascii="Times New Roman" w:hAnsi="Times New Roman" w:cs="Times New Roman"/>
          <w:lang w:val="en-GB"/>
        </w:rPr>
        <w:t xml:space="preserve"> initially </w:t>
      </w:r>
      <w:r w:rsidR="002C4881">
        <w:rPr>
          <w:rFonts w:ascii="Times New Roman" w:hAnsi="Times New Roman" w:cs="Times New Roman"/>
          <w:lang w:val="en-GB"/>
        </w:rPr>
        <w:t xml:space="preserve">denied, confirming </w:t>
      </w:r>
      <w:r w:rsidR="001242B1">
        <w:rPr>
          <w:rFonts w:ascii="Times New Roman" w:hAnsi="Times New Roman" w:cs="Times New Roman"/>
          <w:lang w:val="en-GB"/>
        </w:rPr>
        <w:t xml:space="preserve">his </w:t>
      </w:r>
      <w:r w:rsidR="002C4881">
        <w:rPr>
          <w:rFonts w:ascii="Times New Roman" w:hAnsi="Times New Roman" w:cs="Times New Roman"/>
          <w:lang w:val="en-GB"/>
        </w:rPr>
        <w:t xml:space="preserve">suspicions of potential fraud. When eventually granted access, it was revealed that </w:t>
      </w:r>
      <w:r w:rsidR="009E6A87">
        <w:rPr>
          <w:rFonts w:ascii="Times New Roman" w:hAnsi="Times New Roman" w:cs="Times New Roman"/>
          <w:lang w:val="en-GB"/>
        </w:rPr>
        <w:t xml:space="preserve">160,000 DKK ((€ 22,000) of </w:t>
      </w:r>
      <w:r w:rsidR="002C4881">
        <w:rPr>
          <w:rFonts w:ascii="Times New Roman" w:hAnsi="Times New Roman" w:cs="Times New Roman"/>
          <w:lang w:val="en-GB"/>
        </w:rPr>
        <w:t>the additional costs were expenses for a law firm t</w:t>
      </w:r>
      <w:r w:rsidR="001242B1">
        <w:rPr>
          <w:rFonts w:ascii="Times New Roman" w:hAnsi="Times New Roman" w:cs="Times New Roman"/>
          <w:lang w:val="en-GB"/>
        </w:rPr>
        <w:t>hat</w:t>
      </w:r>
      <w:r w:rsidR="002C4881">
        <w:rPr>
          <w:rFonts w:ascii="Times New Roman" w:hAnsi="Times New Roman" w:cs="Times New Roman"/>
          <w:lang w:val="en-GB"/>
        </w:rPr>
        <w:t xml:space="preserve"> support</w:t>
      </w:r>
      <w:r w:rsidR="001242B1">
        <w:rPr>
          <w:rFonts w:ascii="Times New Roman" w:hAnsi="Times New Roman" w:cs="Times New Roman"/>
          <w:lang w:val="en-GB"/>
        </w:rPr>
        <w:t>ed</w:t>
      </w:r>
      <w:r w:rsidR="002C4881">
        <w:rPr>
          <w:rFonts w:ascii="Times New Roman" w:hAnsi="Times New Roman" w:cs="Times New Roman"/>
          <w:lang w:val="en-GB"/>
        </w:rPr>
        <w:t xml:space="preserve"> </w:t>
      </w:r>
      <w:r w:rsidR="00A45B51">
        <w:rPr>
          <w:rFonts w:ascii="Times New Roman" w:hAnsi="Times New Roman" w:cs="Times New Roman"/>
          <w:lang w:val="en-GB"/>
        </w:rPr>
        <w:t xml:space="preserve">Jess </w:t>
      </w:r>
      <w:r w:rsidR="002C4881">
        <w:rPr>
          <w:rFonts w:ascii="Times New Roman" w:hAnsi="Times New Roman" w:cs="Times New Roman"/>
          <w:lang w:val="en-GB"/>
        </w:rPr>
        <w:t xml:space="preserve">Jensen during the Ethics Committee’s investigation. </w:t>
      </w:r>
      <w:r w:rsidR="007D6A66">
        <w:rPr>
          <w:rFonts w:ascii="Times New Roman" w:hAnsi="Times New Roman" w:cs="Times New Roman"/>
          <w:lang w:val="en-GB"/>
        </w:rPr>
        <w:t>Whilst we must not consider such</w:t>
      </w:r>
      <w:r w:rsidR="00A92DDD">
        <w:rPr>
          <w:rFonts w:ascii="Times New Roman" w:hAnsi="Times New Roman" w:cs="Times New Roman"/>
          <w:lang w:val="en-GB"/>
        </w:rPr>
        <w:t xml:space="preserve"> costs fraud (and </w:t>
      </w:r>
      <w:proofErr w:type="spellStart"/>
      <w:r w:rsidR="00A92DDD">
        <w:rPr>
          <w:rFonts w:ascii="Times New Roman" w:hAnsi="Times New Roman" w:cs="Times New Roman"/>
          <w:lang w:val="en-GB"/>
        </w:rPr>
        <w:t>Belhage</w:t>
      </w:r>
      <w:proofErr w:type="spellEnd"/>
      <w:r w:rsidR="00A92DDD">
        <w:rPr>
          <w:rFonts w:ascii="Times New Roman" w:hAnsi="Times New Roman" w:cs="Times New Roman"/>
          <w:lang w:val="en-GB"/>
        </w:rPr>
        <w:t xml:space="preserve"> has in the meantime withdrawn </w:t>
      </w:r>
      <w:r w:rsidR="001242B1">
        <w:rPr>
          <w:rFonts w:ascii="Times New Roman" w:hAnsi="Times New Roman" w:cs="Times New Roman"/>
          <w:lang w:val="en-GB"/>
        </w:rPr>
        <w:t>his</w:t>
      </w:r>
      <w:r w:rsidR="00A92DDD">
        <w:rPr>
          <w:rFonts w:ascii="Times New Roman" w:hAnsi="Times New Roman" w:cs="Times New Roman"/>
          <w:lang w:val="en-GB"/>
        </w:rPr>
        <w:t xml:space="preserve"> suspicion of fraud), </w:t>
      </w:r>
      <w:r w:rsidR="00A45B51">
        <w:rPr>
          <w:rFonts w:ascii="Times New Roman" w:hAnsi="Times New Roman" w:cs="Times New Roman"/>
          <w:lang w:val="en-GB"/>
        </w:rPr>
        <w:t xml:space="preserve">Jess </w:t>
      </w:r>
      <w:r w:rsidR="00A92DDD">
        <w:rPr>
          <w:rFonts w:ascii="Times New Roman" w:hAnsi="Times New Roman" w:cs="Times New Roman"/>
          <w:lang w:val="en-GB"/>
        </w:rPr>
        <w:t xml:space="preserve">Jensen’s actions to hide the costs nonetheless </w:t>
      </w:r>
      <w:r w:rsidR="00B35343">
        <w:rPr>
          <w:rFonts w:ascii="Times New Roman" w:hAnsi="Times New Roman" w:cs="Times New Roman"/>
          <w:lang w:val="en-GB"/>
        </w:rPr>
        <w:t>raises suspicions of</w:t>
      </w:r>
      <w:r w:rsidR="00A92DDD">
        <w:rPr>
          <w:rFonts w:ascii="Times New Roman" w:hAnsi="Times New Roman" w:cs="Times New Roman"/>
          <w:lang w:val="en-GB"/>
        </w:rPr>
        <w:t xml:space="preserve"> </w:t>
      </w:r>
      <w:r w:rsidR="00B35343">
        <w:rPr>
          <w:rFonts w:ascii="Times New Roman" w:hAnsi="Times New Roman" w:cs="Times New Roman"/>
          <w:lang w:val="en-GB"/>
        </w:rPr>
        <w:t>the</w:t>
      </w:r>
      <w:r w:rsidR="00A92DDD">
        <w:rPr>
          <w:rFonts w:ascii="Times New Roman" w:hAnsi="Times New Roman" w:cs="Times New Roman"/>
          <w:lang w:val="en-GB"/>
        </w:rPr>
        <w:t xml:space="preserve"> misuse of funds and fundamentally contradicts the principle of transparency.</w:t>
      </w:r>
    </w:p>
    <w:p w14:paraId="40FCD55B" w14:textId="3E91DB5A" w:rsidR="002C4881" w:rsidRDefault="002C4881" w:rsidP="004E1F1A">
      <w:pPr>
        <w:jc w:val="both"/>
        <w:rPr>
          <w:rFonts w:ascii="Times New Roman" w:hAnsi="Times New Roman" w:cs="Times New Roman"/>
          <w:i/>
          <w:iCs/>
          <w:lang w:val="en-GB"/>
        </w:rPr>
      </w:pPr>
    </w:p>
    <w:p w14:paraId="7C98D69F" w14:textId="5F2019F5" w:rsidR="002C4881" w:rsidRDefault="00A67EDD" w:rsidP="004E1F1A">
      <w:pPr>
        <w:jc w:val="both"/>
        <w:rPr>
          <w:rFonts w:ascii="Times New Roman" w:hAnsi="Times New Roman" w:cs="Times New Roman"/>
          <w:i/>
          <w:iCs/>
          <w:lang w:val="en-GB"/>
        </w:rPr>
      </w:pPr>
      <w:r>
        <w:rPr>
          <w:rFonts w:ascii="Times New Roman" w:hAnsi="Times New Roman" w:cs="Times New Roman"/>
          <w:i/>
          <w:iCs/>
          <w:lang w:val="en-GB"/>
        </w:rPr>
        <w:t xml:space="preserve">Lack of </w:t>
      </w:r>
      <w:r w:rsidR="002C4881">
        <w:rPr>
          <w:rFonts w:ascii="Times New Roman" w:hAnsi="Times New Roman" w:cs="Times New Roman"/>
          <w:i/>
          <w:iCs/>
          <w:lang w:val="en-GB"/>
        </w:rPr>
        <w:t>Democracy</w:t>
      </w:r>
    </w:p>
    <w:p w14:paraId="6F26717D" w14:textId="6C22B14C" w:rsidR="002C4881" w:rsidRDefault="002C4881" w:rsidP="004E1F1A">
      <w:pPr>
        <w:jc w:val="both"/>
        <w:rPr>
          <w:rFonts w:ascii="Times New Roman" w:hAnsi="Times New Roman" w:cs="Times New Roman"/>
          <w:i/>
          <w:iCs/>
          <w:lang w:val="en-GB"/>
        </w:rPr>
      </w:pPr>
    </w:p>
    <w:p w14:paraId="3991FB1E" w14:textId="227282AC" w:rsidR="00A25D7B" w:rsidRPr="009E6A87" w:rsidRDefault="00D807C8" w:rsidP="00006BFC">
      <w:pPr>
        <w:jc w:val="both"/>
        <w:rPr>
          <w:rFonts w:ascii="Times New Roman" w:hAnsi="Times New Roman" w:cs="Times New Roman"/>
          <w:lang/>
        </w:rPr>
      </w:pPr>
      <w:r>
        <w:rPr>
          <w:rFonts w:ascii="Times New Roman" w:hAnsi="Times New Roman" w:cs="Times New Roman"/>
          <w:lang w:val="en-US"/>
        </w:rPr>
        <w:t xml:space="preserve">Following </w:t>
      </w:r>
      <w:proofErr w:type="spellStart"/>
      <w:r>
        <w:rPr>
          <w:rFonts w:ascii="Times New Roman" w:hAnsi="Times New Roman" w:cs="Times New Roman"/>
          <w:lang w:val="en-US"/>
        </w:rPr>
        <w:t>Belhage’s</w:t>
      </w:r>
      <w:proofErr w:type="spellEnd"/>
      <w:r>
        <w:rPr>
          <w:rFonts w:ascii="Times New Roman" w:hAnsi="Times New Roman" w:cs="Times New Roman"/>
          <w:lang w:val="en-US"/>
        </w:rPr>
        <w:t xml:space="preserve"> refusal to approve the financial accounts, he found himself isolated with</w:t>
      </w:r>
      <w:r w:rsidR="00070227">
        <w:rPr>
          <w:rFonts w:ascii="Times New Roman" w:hAnsi="Times New Roman" w:cs="Times New Roman"/>
          <w:lang w:val="en-US"/>
        </w:rPr>
        <w:t>in</w:t>
      </w:r>
      <w:r>
        <w:rPr>
          <w:rFonts w:ascii="Times New Roman" w:hAnsi="Times New Roman" w:cs="Times New Roman"/>
          <w:lang w:val="en-US"/>
        </w:rPr>
        <w:t xml:space="preserve"> the DCU’s Board. On March 1</w:t>
      </w:r>
      <w:r w:rsidR="00CE3FD2">
        <w:rPr>
          <w:rFonts w:ascii="Times New Roman" w:hAnsi="Times New Roman" w:cs="Times New Roman"/>
          <w:lang w:val="en-US"/>
        </w:rPr>
        <w:t>7</w:t>
      </w:r>
      <w:r>
        <w:rPr>
          <w:rFonts w:ascii="Times New Roman" w:hAnsi="Times New Roman" w:cs="Times New Roman"/>
          <w:lang w:val="en-US"/>
        </w:rPr>
        <w:t xml:space="preserve">, the DCU’s Board of Representatives received a letter </w:t>
      </w:r>
      <w:r w:rsidR="009470E2">
        <w:rPr>
          <w:rFonts w:ascii="Times New Roman" w:hAnsi="Times New Roman" w:cs="Times New Roman"/>
          <w:lang w:val="en-US"/>
        </w:rPr>
        <w:t xml:space="preserve">signed </w:t>
      </w:r>
      <w:r>
        <w:rPr>
          <w:rFonts w:ascii="Times New Roman" w:hAnsi="Times New Roman" w:cs="Times New Roman"/>
          <w:lang w:val="en-US"/>
        </w:rPr>
        <w:t xml:space="preserve">by five of the six Board members, including </w:t>
      </w:r>
      <w:r w:rsidR="00A45B51">
        <w:rPr>
          <w:rFonts w:ascii="Times New Roman" w:hAnsi="Times New Roman" w:cs="Times New Roman"/>
          <w:lang w:val="en-GB"/>
        </w:rPr>
        <w:t>Jess</w:t>
      </w:r>
      <w:r w:rsidR="00A45B51">
        <w:rPr>
          <w:rFonts w:ascii="Times New Roman" w:hAnsi="Times New Roman" w:cs="Times New Roman"/>
          <w:lang w:val="en-US"/>
        </w:rPr>
        <w:t xml:space="preserve"> </w:t>
      </w:r>
      <w:r>
        <w:rPr>
          <w:rFonts w:ascii="Times New Roman" w:hAnsi="Times New Roman" w:cs="Times New Roman"/>
          <w:lang w:val="en-US"/>
        </w:rPr>
        <w:t xml:space="preserve">Jensen, in which they called for an extraordinary congress to circumvent </w:t>
      </w:r>
      <w:proofErr w:type="spellStart"/>
      <w:r>
        <w:rPr>
          <w:rFonts w:ascii="Times New Roman" w:hAnsi="Times New Roman" w:cs="Times New Roman"/>
          <w:lang w:val="en-US"/>
        </w:rPr>
        <w:t>Belhage’s</w:t>
      </w:r>
      <w:proofErr w:type="spellEnd"/>
      <w:r>
        <w:rPr>
          <w:rFonts w:ascii="Times New Roman" w:hAnsi="Times New Roman" w:cs="Times New Roman"/>
          <w:lang w:val="en-US"/>
        </w:rPr>
        <w:t xml:space="preserve"> resistance and remove him from the Board.</w:t>
      </w:r>
      <w:r w:rsidR="00A25D7B">
        <w:rPr>
          <w:rFonts w:ascii="Times New Roman" w:hAnsi="Times New Roman" w:cs="Times New Roman"/>
          <w:lang w:val="en-US"/>
        </w:rPr>
        <w:t xml:space="preserve"> </w:t>
      </w:r>
      <w:r w:rsidR="009E6A87">
        <w:rPr>
          <w:rFonts w:ascii="Times New Roman" w:hAnsi="Times New Roman" w:cs="Times New Roman"/>
          <w:lang w:val="en-US"/>
        </w:rPr>
        <w:t>Moreover, it</w:t>
      </w:r>
      <w:r w:rsidR="009E6A87" w:rsidRPr="009E6A87">
        <w:rPr>
          <w:rFonts w:ascii="Times New Roman" w:hAnsi="Times New Roman" w:cs="Times New Roman"/>
          <w:lang w:val="en-US"/>
        </w:rPr>
        <w:t xml:space="preserve"> remains to be seen if an open debate will take place on the matter during the congress as the agenda merely suggests the matter be put directly to a vote, ignoring the democratic principle of an open debate.</w:t>
      </w:r>
    </w:p>
    <w:p w14:paraId="425F103D" w14:textId="77777777" w:rsidR="00A25D7B" w:rsidRDefault="00A25D7B" w:rsidP="00006BFC">
      <w:pPr>
        <w:jc w:val="both"/>
        <w:rPr>
          <w:rFonts w:ascii="Times New Roman" w:hAnsi="Times New Roman" w:cs="Times New Roman"/>
          <w:lang w:val="en-US"/>
        </w:rPr>
      </w:pPr>
    </w:p>
    <w:p w14:paraId="310E8544" w14:textId="64F83859" w:rsidR="00006BFC" w:rsidRPr="00686EA9" w:rsidRDefault="00006BFC" w:rsidP="00006BFC">
      <w:pPr>
        <w:jc w:val="both"/>
        <w:rPr>
          <w:rFonts w:ascii="Times New Roman" w:hAnsi="Times New Roman" w:cs="Times New Roman"/>
          <w:lang w:val="en-US"/>
        </w:rPr>
      </w:pPr>
      <w:r>
        <w:rPr>
          <w:rFonts w:ascii="Times New Roman" w:hAnsi="Times New Roman" w:cs="Times New Roman"/>
          <w:lang w:val="en-GB"/>
        </w:rPr>
        <w:t>Moreover, the dispute revealed a severe issue with the separation of power within the DCU. Twelve members of the DCU’s electoral college</w:t>
      </w:r>
      <w:r w:rsidR="001242B1">
        <w:rPr>
          <w:rFonts w:ascii="Times New Roman" w:hAnsi="Times New Roman" w:cs="Times New Roman"/>
          <w:lang w:val="en-GB"/>
        </w:rPr>
        <w:t xml:space="preserve"> – </w:t>
      </w:r>
      <w:r w:rsidR="00CE3FD2">
        <w:rPr>
          <w:rFonts w:ascii="Times New Roman" w:hAnsi="Times New Roman" w:cs="Times New Roman"/>
          <w:lang w:val="en-GB"/>
        </w:rPr>
        <w:t xml:space="preserve">the organisation’s legislative body and </w:t>
      </w:r>
      <w:r>
        <w:rPr>
          <w:rFonts w:ascii="Times New Roman" w:hAnsi="Times New Roman" w:cs="Times New Roman"/>
          <w:lang w:val="en-GB"/>
        </w:rPr>
        <w:t>elects the members of the board</w:t>
      </w:r>
      <w:r w:rsidR="001242B1">
        <w:rPr>
          <w:rFonts w:ascii="Times New Roman" w:hAnsi="Times New Roman" w:cs="Times New Roman"/>
          <w:lang w:val="en-GB"/>
        </w:rPr>
        <w:t xml:space="preserve"> – </w:t>
      </w:r>
      <w:r>
        <w:rPr>
          <w:rFonts w:ascii="Times New Roman" w:hAnsi="Times New Roman" w:cs="Times New Roman"/>
          <w:lang w:val="en-GB"/>
        </w:rPr>
        <w:t>are also commissaires and act as judges during races.</w:t>
      </w:r>
      <w:r w:rsidR="00A25D7B">
        <w:rPr>
          <w:rFonts w:ascii="Times New Roman" w:hAnsi="Times New Roman" w:cs="Times New Roman"/>
          <w:lang w:val="en-GB"/>
        </w:rPr>
        <w:t xml:space="preserve"> The commissaires are </w:t>
      </w:r>
      <w:r w:rsidR="009E6A87">
        <w:rPr>
          <w:rFonts w:ascii="Times New Roman" w:hAnsi="Times New Roman" w:cs="Times New Roman"/>
          <w:lang w:val="en-GB"/>
        </w:rPr>
        <w:t>by leading commissaires</w:t>
      </w:r>
      <w:r w:rsidR="00A25D7B">
        <w:rPr>
          <w:rFonts w:ascii="Times New Roman" w:hAnsi="Times New Roman" w:cs="Times New Roman"/>
          <w:lang w:val="en-GB"/>
        </w:rPr>
        <w:t>,</w:t>
      </w:r>
      <w:r w:rsidR="009E6A87">
        <w:rPr>
          <w:rFonts w:ascii="Times New Roman" w:hAnsi="Times New Roman" w:cs="Times New Roman"/>
          <w:lang w:val="en-GB"/>
        </w:rPr>
        <w:t xml:space="preserve"> </w:t>
      </w:r>
      <w:r w:rsidR="009E6A87" w:rsidRPr="009E6A87">
        <w:rPr>
          <w:rFonts w:ascii="Times New Roman" w:hAnsi="Times New Roman" w:cs="Times New Roman"/>
          <w:lang/>
        </w:rPr>
        <w:t>who are also key political figures and key backers of Jess Jensen</w:t>
      </w:r>
      <w:r w:rsidR="009E6A87" w:rsidRPr="009E6A87">
        <w:rPr>
          <w:rFonts w:ascii="Times New Roman" w:hAnsi="Times New Roman" w:cs="Times New Roman"/>
          <w:lang w:val="en-US"/>
        </w:rPr>
        <w:t xml:space="preserve">. The commissaires </w:t>
      </w:r>
      <w:r w:rsidR="00A25D7B">
        <w:rPr>
          <w:rFonts w:ascii="Times New Roman" w:hAnsi="Times New Roman" w:cs="Times New Roman"/>
          <w:lang w:val="en-GB"/>
        </w:rPr>
        <w:t>there</w:t>
      </w:r>
      <w:r w:rsidR="001242B1">
        <w:rPr>
          <w:rFonts w:ascii="Times New Roman" w:hAnsi="Times New Roman" w:cs="Times New Roman"/>
          <w:lang w:val="en-GB"/>
        </w:rPr>
        <w:t>fore</w:t>
      </w:r>
      <w:r w:rsidR="00A25D7B">
        <w:rPr>
          <w:rFonts w:ascii="Times New Roman" w:hAnsi="Times New Roman" w:cs="Times New Roman"/>
          <w:lang w:val="en-GB"/>
        </w:rPr>
        <w:t xml:space="preserve"> rely on the goodwill of the board members</w:t>
      </w:r>
      <w:r w:rsidR="001242B1">
        <w:rPr>
          <w:rFonts w:ascii="Times New Roman" w:hAnsi="Times New Roman" w:cs="Times New Roman"/>
          <w:lang w:val="en-GB"/>
        </w:rPr>
        <w:t xml:space="preserve"> for </w:t>
      </w:r>
      <w:r w:rsidR="001242B1">
        <w:rPr>
          <w:rFonts w:ascii="Times New Roman" w:hAnsi="Times New Roman" w:cs="Times New Roman"/>
          <w:lang w:val="en-GB"/>
        </w:rPr>
        <w:lastRenderedPageBreak/>
        <w:t>assignments</w:t>
      </w:r>
      <w:r w:rsidR="00A25D7B">
        <w:rPr>
          <w:rFonts w:ascii="Times New Roman" w:hAnsi="Times New Roman" w:cs="Times New Roman"/>
          <w:lang w:val="en-GB"/>
        </w:rPr>
        <w:t>. Such dependenc</w:t>
      </w:r>
      <w:r w:rsidR="001242B1">
        <w:rPr>
          <w:rFonts w:ascii="Times New Roman" w:hAnsi="Times New Roman" w:cs="Times New Roman"/>
          <w:lang w:val="en-GB"/>
        </w:rPr>
        <w:t>e</w:t>
      </w:r>
      <w:r w:rsidR="00A25D7B">
        <w:rPr>
          <w:rFonts w:ascii="Times New Roman" w:hAnsi="Times New Roman" w:cs="Times New Roman"/>
          <w:lang w:val="en-GB"/>
        </w:rPr>
        <w:t xml:space="preserve"> make</w:t>
      </w:r>
      <w:r w:rsidR="001242B1">
        <w:rPr>
          <w:rFonts w:ascii="Times New Roman" w:hAnsi="Times New Roman" w:cs="Times New Roman"/>
          <w:lang w:val="en-GB"/>
        </w:rPr>
        <w:t>s</w:t>
      </w:r>
      <w:r w:rsidR="00A25D7B">
        <w:rPr>
          <w:rFonts w:ascii="Times New Roman" w:hAnsi="Times New Roman" w:cs="Times New Roman"/>
          <w:lang w:val="en-GB"/>
        </w:rPr>
        <w:t xml:space="preserve"> the relationship abusable </w:t>
      </w:r>
      <w:r w:rsidR="001242B1">
        <w:rPr>
          <w:rFonts w:ascii="Times New Roman" w:hAnsi="Times New Roman" w:cs="Times New Roman"/>
          <w:lang w:val="en-GB"/>
        </w:rPr>
        <w:t xml:space="preserve">by </w:t>
      </w:r>
      <w:r w:rsidR="00A25D7B">
        <w:rPr>
          <w:rFonts w:ascii="Times New Roman" w:hAnsi="Times New Roman" w:cs="Times New Roman"/>
          <w:lang w:val="en-GB"/>
        </w:rPr>
        <w:t>clientelism, where the board prefers one commissaire over another in exchange for support in the elections.</w:t>
      </w:r>
    </w:p>
    <w:p w14:paraId="2E281CE1" w14:textId="77777777" w:rsidR="00835AB7" w:rsidRDefault="00835AB7" w:rsidP="004E1F1A">
      <w:pPr>
        <w:jc w:val="both"/>
        <w:rPr>
          <w:rFonts w:ascii="Times New Roman" w:hAnsi="Times New Roman" w:cs="Times New Roman"/>
          <w:i/>
          <w:iCs/>
          <w:lang w:val="en-GB"/>
        </w:rPr>
      </w:pPr>
    </w:p>
    <w:p w14:paraId="1E851DC1" w14:textId="364A8E8E" w:rsidR="002C4881" w:rsidRDefault="00A67EDD" w:rsidP="004E1F1A">
      <w:pPr>
        <w:jc w:val="both"/>
        <w:rPr>
          <w:rFonts w:ascii="Times New Roman" w:hAnsi="Times New Roman" w:cs="Times New Roman"/>
          <w:i/>
          <w:iCs/>
          <w:lang w:val="en-GB"/>
        </w:rPr>
      </w:pPr>
      <w:r>
        <w:rPr>
          <w:rFonts w:ascii="Times New Roman" w:hAnsi="Times New Roman" w:cs="Times New Roman"/>
          <w:i/>
          <w:iCs/>
          <w:lang w:val="en-GB"/>
        </w:rPr>
        <w:t xml:space="preserve">Lack of </w:t>
      </w:r>
      <w:r w:rsidR="002C4881">
        <w:rPr>
          <w:rFonts w:ascii="Times New Roman" w:hAnsi="Times New Roman" w:cs="Times New Roman"/>
          <w:i/>
          <w:iCs/>
          <w:lang w:val="en-GB"/>
        </w:rPr>
        <w:t>Social Responsibility</w:t>
      </w:r>
    </w:p>
    <w:p w14:paraId="7B59AEB8" w14:textId="77777777" w:rsidR="002C4881" w:rsidRPr="00195D45" w:rsidRDefault="002C4881" w:rsidP="004E1F1A">
      <w:pPr>
        <w:jc w:val="both"/>
        <w:rPr>
          <w:rFonts w:ascii="Times New Roman" w:hAnsi="Times New Roman" w:cs="Times New Roman"/>
          <w:i/>
          <w:iCs/>
          <w:lang w:val="en-GB"/>
        </w:rPr>
      </w:pPr>
    </w:p>
    <w:p w14:paraId="5764B795" w14:textId="18DC22EC" w:rsidR="009E6A87" w:rsidRPr="009E6A87" w:rsidRDefault="00A67EDD" w:rsidP="002653DA">
      <w:pPr>
        <w:jc w:val="both"/>
        <w:rPr>
          <w:rFonts w:ascii="Times New Roman" w:hAnsi="Times New Roman" w:cs="Times New Roman"/>
          <w:lang w:val="en-US"/>
        </w:rPr>
      </w:pPr>
      <w:r>
        <w:rPr>
          <w:rFonts w:ascii="Times New Roman" w:hAnsi="Times New Roman" w:cs="Times New Roman"/>
          <w:lang w:val="en-GB"/>
        </w:rPr>
        <w:t xml:space="preserve">In the email circulated to the Board of Representatives on March 17, 2021, </w:t>
      </w:r>
      <w:r w:rsidR="00A45B51">
        <w:rPr>
          <w:rFonts w:ascii="Times New Roman" w:hAnsi="Times New Roman" w:cs="Times New Roman"/>
          <w:lang w:val="en-GB"/>
        </w:rPr>
        <w:t xml:space="preserve">Jess </w:t>
      </w:r>
      <w:r>
        <w:rPr>
          <w:rFonts w:ascii="Times New Roman" w:hAnsi="Times New Roman" w:cs="Times New Roman"/>
          <w:lang w:val="en-GB"/>
        </w:rPr>
        <w:t>Jensen highlights that “</w:t>
      </w:r>
      <w:r w:rsidR="00070227">
        <w:rPr>
          <w:rFonts w:ascii="Times New Roman" w:hAnsi="Times New Roman" w:cs="Times New Roman"/>
          <w:lang w:val="en-GB"/>
        </w:rPr>
        <w:t>2020 has been a year full of development” despite the disputes within the Board and the additional challenges posed by the Corona crisis.</w:t>
      </w:r>
      <w:r w:rsidR="00BC51E2">
        <w:rPr>
          <w:rFonts w:ascii="Times New Roman" w:hAnsi="Times New Roman" w:cs="Times New Roman"/>
          <w:lang w:val="en-GB"/>
        </w:rPr>
        <w:t xml:space="preserve"> </w:t>
      </w:r>
      <w:r w:rsidR="00377210">
        <w:rPr>
          <w:rFonts w:ascii="Times New Roman" w:hAnsi="Times New Roman" w:cs="Times New Roman"/>
          <w:lang w:val="en-GB"/>
        </w:rPr>
        <w:t xml:space="preserve">However, it is undeniable that </w:t>
      </w:r>
      <w:r w:rsidR="009E6A87">
        <w:rPr>
          <w:rFonts w:ascii="Times New Roman" w:hAnsi="Times New Roman" w:cs="Times New Roman"/>
          <w:lang w:val="en-GB"/>
        </w:rPr>
        <w:t xml:space="preserve">Jess Jensen’s </w:t>
      </w:r>
      <w:r w:rsidR="00377210">
        <w:rPr>
          <w:rFonts w:ascii="Times New Roman" w:hAnsi="Times New Roman" w:cs="Times New Roman"/>
          <w:lang w:val="en-GB"/>
        </w:rPr>
        <w:t>leadership</w:t>
      </w:r>
      <w:r w:rsidR="009E6A87">
        <w:rPr>
          <w:rFonts w:ascii="Times New Roman" w:hAnsi="Times New Roman" w:cs="Times New Roman"/>
          <w:lang w:val="en-GB"/>
        </w:rPr>
        <w:t xml:space="preserve"> of personalized politics</w:t>
      </w:r>
      <w:r w:rsidR="00377210">
        <w:rPr>
          <w:rFonts w:ascii="Times New Roman" w:hAnsi="Times New Roman" w:cs="Times New Roman"/>
          <w:lang w:val="en-GB"/>
        </w:rPr>
        <w:t xml:space="preserve"> have considerably hindered the development of cycling</w:t>
      </w:r>
      <w:r w:rsidR="009E6A87">
        <w:rPr>
          <w:rFonts w:ascii="Times New Roman" w:hAnsi="Times New Roman" w:cs="Times New Roman"/>
          <w:lang w:val="en-GB"/>
        </w:rPr>
        <w:t xml:space="preserve"> in Denmark</w:t>
      </w:r>
      <w:r w:rsidR="00377210">
        <w:rPr>
          <w:rFonts w:ascii="Times New Roman" w:hAnsi="Times New Roman" w:cs="Times New Roman"/>
          <w:lang w:val="en-GB"/>
        </w:rPr>
        <w:t>.</w:t>
      </w:r>
      <w:r w:rsidR="002653DA">
        <w:rPr>
          <w:rFonts w:ascii="Times New Roman" w:hAnsi="Times New Roman" w:cs="Times New Roman"/>
          <w:lang w:val="en-GB"/>
        </w:rPr>
        <w:t xml:space="preserve"> </w:t>
      </w:r>
      <w:r w:rsidR="009E6A87" w:rsidRPr="009E6A87">
        <w:rPr>
          <w:rFonts w:ascii="Times New Roman" w:hAnsi="Times New Roman" w:cs="Times New Roman"/>
          <w:lang/>
        </w:rPr>
        <w:t>The number of licensed racers have declined during his leadership - and no significant reforms to combat the decline have been implemented</w:t>
      </w:r>
      <w:r w:rsidR="009E6A87" w:rsidRPr="009E6A87">
        <w:rPr>
          <w:rFonts w:ascii="Times New Roman" w:hAnsi="Times New Roman" w:cs="Times New Roman"/>
          <w:lang w:val="en-US"/>
        </w:rPr>
        <w:t>.</w:t>
      </w:r>
    </w:p>
    <w:p w14:paraId="1D882517" w14:textId="77777777" w:rsidR="002C236F" w:rsidRPr="00C462D8" w:rsidRDefault="002C236F" w:rsidP="004E1F1A">
      <w:pPr>
        <w:jc w:val="both"/>
        <w:rPr>
          <w:lang w:val="en-GB"/>
        </w:rPr>
      </w:pPr>
    </w:p>
    <w:p w14:paraId="00B3B1DE" w14:textId="78979618" w:rsidR="002C236F" w:rsidRDefault="007027EA" w:rsidP="004E1F1A">
      <w:pPr>
        <w:jc w:val="both"/>
        <w:rPr>
          <w:rFonts w:ascii="Times New Roman" w:hAnsi="Times New Roman" w:cs="Times New Roman"/>
          <w:b/>
          <w:bCs/>
          <w:lang w:val="en-GB"/>
        </w:rPr>
      </w:pPr>
      <w:r>
        <w:rPr>
          <w:rFonts w:ascii="Times New Roman" w:hAnsi="Times New Roman" w:cs="Times New Roman"/>
          <w:b/>
          <w:bCs/>
          <w:lang w:val="en-GB"/>
        </w:rPr>
        <w:t>The Consequences</w:t>
      </w:r>
      <w:r w:rsidR="002653DA">
        <w:rPr>
          <w:rFonts w:ascii="Times New Roman" w:hAnsi="Times New Roman" w:cs="Times New Roman"/>
          <w:b/>
          <w:bCs/>
          <w:lang w:val="en-GB"/>
        </w:rPr>
        <w:t>?</w:t>
      </w:r>
    </w:p>
    <w:p w14:paraId="0A649F49" w14:textId="77777777" w:rsidR="007027EA" w:rsidRPr="00C462D8" w:rsidRDefault="007027EA" w:rsidP="004E1F1A">
      <w:pPr>
        <w:jc w:val="both"/>
        <w:rPr>
          <w:lang w:val="en-GB"/>
        </w:rPr>
      </w:pPr>
    </w:p>
    <w:p w14:paraId="5FCC0820" w14:textId="2DBC1E00" w:rsidR="007F0163" w:rsidRDefault="001242B1" w:rsidP="004E1F1A">
      <w:pPr>
        <w:jc w:val="both"/>
        <w:rPr>
          <w:rFonts w:ascii="Times New Roman" w:hAnsi="Times New Roman" w:cs="Times New Roman"/>
          <w:lang w:val="en-GB"/>
        </w:rPr>
      </w:pPr>
      <w:r>
        <w:rPr>
          <w:rFonts w:ascii="Times New Roman" w:hAnsi="Times New Roman" w:cs="Times New Roman"/>
          <w:lang w:val="en-GB"/>
        </w:rPr>
        <w:t>Clearly</w:t>
      </w:r>
      <w:r w:rsidR="00BC51E2">
        <w:rPr>
          <w:rFonts w:ascii="Times New Roman" w:hAnsi="Times New Roman" w:cs="Times New Roman"/>
          <w:lang w:val="en-GB"/>
        </w:rPr>
        <w:t xml:space="preserve">, things have gone wrong </w:t>
      </w:r>
      <w:r w:rsidR="006A5E1A">
        <w:rPr>
          <w:rFonts w:ascii="Times New Roman" w:hAnsi="Times New Roman" w:cs="Times New Roman"/>
          <w:lang w:val="en-GB"/>
        </w:rPr>
        <w:t>with</w:t>
      </w:r>
      <w:r w:rsidR="00BC51E2">
        <w:rPr>
          <w:rFonts w:ascii="Times New Roman" w:hAnsi="Times New Roman" w:cs="Times New Roman"/>
          <w:lang w:val="en-GB"/>
        </w:rPr>
        <w:t>in the DCU</w:t>
      </w:r>
      <w:r w:rsidR="00377210">
        <w:rPr>
          <w:rFonts w:ascii="Times New Roman" w:hAnsi="Times New Roman" w:cs="Times New Roman"/>
          <w:lang w:val="en-GB"/>
        </w:rPr>
        <w:t>.</w:t>
      </w:r>
      <w:r w:rsidR="006A5E1A">
        <w:rPr>
          <w:rFonts w:ascii="Times New Roman" w:hAnsi="Times New Roman" w:cs="Times New Roman"/>
          <w:lang w:val="en-GB"/>
        </w:rPr>
        <w:t xml:space="preserve"> Despite a </w:t>
      </w:r>
      <w:r w:rsidR="004E1F1A">
        <w:rPr>
          <w:rFonts w:ascii="Times New Roman" w:hAnsi="Times New Roman" w:cs="Times New Roman"/>
          <w:lang w:val="en-GB"/>
        </w:rPr>
        <w:t xml:space="preserve">global </w:t>
      </w:r>
      <w:r w:rsidR="009470E2">
        <w:rPr>
          <w:rFonts w:ascii="Times New Roman" w:hAnsi="Times New Roman" w:cs="Times New Roman"/>
          <w:lang w:val="en-GB"/>
        </w:rPr>
        <w:t xml:space="preserve">aim </w:t>
      </w:r>
      <w:r w:rsidR="004E1F1A">
        <w:rPr>
          <w:rFonts w:ascii="Times New Roman" w:hAnsi="Times New Roman" w:cs="Times New Roman"/>
          <w:lang w:val="en-GB"/>
        </w:rPr>
        <w:t xml:space="preserve">to enhance good governance within sport organisations, the DCU’s management has been marked by </w:t>
      </w:r>
      <w:r w:rsidR="009470E2">
        <w:rPr>
          <w:rFonts w:ascii="Times New Roman" w:hAnsi="Times New Roman" w:cs="Times New Roman"/>
          <w:lang w:val="en-GB"/>
        </w:rPr>
        <w:t>an absence of t</w:t>
      </w:r>
      <w:r w:rsidR="004E1F1A">
        <w:rPr>
          <w:rFonts w:ascii="Times New Roman" w:hAnsi="Times New Roman" w:cs="Times New Roman"/>
          <w:lang w:val="en-GB"/>
        </w:rPr>
        <w:t>ransparency, lack of democracy, abuse of power, and nepotism</w:t>
      </w:r>
      <w:r w:rsidR="00CC7250">
        <w:rPr>
          <w:rFonts w:ascii="Times New Roman" w:hAnsi="Times New Roman" w:cs="Times New Roman"/>
          <w:lang w:val="en-GB"/>
        </w:rPr>
        <w:t>,</w:t>
      </w:r>
      <w:r w:rsidR="00CC7250" w:rsidRPr="00CC7250">
        <w:rPr>
          <w:rFonts w:ascii="Times New Roman" w:hAnsi="Times New Roman" w:cs="Times New Roman"/>
          <w:lang w:val="en-GB"/>
        </w:rPr>
        <w:t xml:space="preserve"> </w:t>
      </w:r>
      <w:r>
        <w:rPr>
          <w:rFonts w:ascii="Times New Roman" w:hAnsi="Times New Roman" w:cs="Times New Roman"/>
          <w:lang w:val="en-GB"/>
        </w:rPr>
        <w:t xml:space="preserve">all </w:t>
      </w:r>
      <w:r w:rsidR="00CC7250">
        <w:rPr>
          <w:rFonts w:ascii="Times New Roman" w:hAnsi="Times New Roman" w:cs="Times New Roman"/>
          <w:lang w:val="en-GB"/>
        </w:rPr>
        <w:t xml:space="preserve">in the past </w:t>
      </w:r>
      <w:r>
        <w:rPr>
          <w:rFonts w:ascii="Times New Roman" w:hAnsi="Times New Roman" w:cs="Times New Roman"/>
          <w:lang w:val="en-GB"/>
        </w:rPr>
        <w:t xml:space="preserve">several </w:t>
      </w:r>
      <w:r w:rsidR="00CC7250">
        <w:rPr>
          <w:rFonts w:ascii="Times New Roman" w:hAnsi="Times New Roman" w:cs="Times New Roman"/>
          <w:lang w:val="en-GB"/>
        </w:rPr>
        <w:t>months</w:t>
      </w:r>
      <w:r w:rsidR="004E1F1A">
        <w:rPr>
          <w:rFonts w:ascii="Times New Roman" w:hAnsi="Times New Roman" w:cs="Times New Roman"/>
          <w:lang w:val="en-GB"/>
        </w:rPr>
        <w:t>.</w:t>
      </w:r>
      <w:r w:rsidR="004E4CE2">
        <w:rPr>
          <w:rFonts w:ascii="Times New Roman" w:hAnsi="Times New Roman" w:cs="Times New Roman"/>
          <w:lang w:val="en-GB"/>
        </w:rPr>
        <w:t xml:space="preserve"> Taken together, it is evident that the employment of an ethics committee could not match the dubious structures and practices within the DCU. Instead, the committee’s role was reduced to tokenism with no </w:t>
      </w:r>
      <w:r>
        <w:rPr>
          <w:rFonts w:ascii="Times New Roman" w:hAnsi="Times New Roman" w:cs="Times New Roman"/>
          <w:lang w:val="en-GB"/>
        </w:rPr>
        <w:t>real power</w:t>
      </w:r>
      <w:r w:rsidR="004E4CE2">
        <w:rPr>
          <w:rFonts w:ascii="Times New Roman" w:hAnsi="Times New Roman" w:cs="Times New Roman"/>
          <w:lang w:val="en-GB"/>
        </w:rPr>
        <w:t xml:space="preserve">. </w:t>
      </w:r>
    </w:p>
    <w:p w14:paraId="6389B896" w14:textId="77777777" w:rsidR="007F0163" w:rsidRDefault="007F0163" w:rsidP="004E1F1A">
      <w:pPr>
        <w:jc w:val="both"/>
        <w:rPr>
          <w:rFonts w:ascii="Times New Roman" w:hAnsi="Times New Roman" w:cs="Times New Roman"/>
          <w:lang w:val="en-GB"/>
        </w:rPr>
      </w:pPr>
    </w:p>
    <w:p w14:paraId="68CD81BA" w14:textId="751CBBCD" w:rsidR="004E4CE2" w:rsidRDefault="001242B1" w:rsidP="004E1F1A">
      <w:pPr>
        <w:jc w:val="both"/>
        <w:rPr>
          <w:rFonts w:ascii="Times New Roman" w:hAnsi="Times New Roman" w:cs="Times New Roman"/>
          <w:lang w:val="en-GB"/>
        </w:rPr>
      </w:pPr>
      <w:r>
        <w:rPr>
          <w:rFonts w:ascii="Times New Roman" w:hAnsi="Times New Roman" w:cs="Times New Roman"/>
          <w:lang w:val="en-GB"/>
        </w:rPr>
        <w:t>T</w:t>
      </w:r>
      <w:r w:rsidR="004E4CE2">
        <w:rPr>
          <w:rFonts w:ascii="Times New Roman" w:hAnsi="Times New Roman" w:cs="Times New Roman"/>
          <w:lang w:val="en-GB"/>
        </w:rPr>
        <w:t xml:space="preserve">he ethics commission </w:t>
      </w:r>
      <w:r>
        <w:rPr>
          <w:rFonts w:ascii="Times New Roman" w:hAnsi="Times New Roman" w:cs="Times New Roman"/>
          <w:lang w:val="en-GB"/>
        </w:rPr>
        <w:t xml:space="preserve">itself then </w:t>
      </w:r>
      <w:r w:rsidR="004E4CE2">
        <w:rPr>
          <w:rFonts w:ascii="Times New Roman" w:hAnsi="Times New Roman" w:cs="Times New Roman"/>
          <w:lang w:val="en-GB"/>
        </w:rPr>
        <w:t>become</w:t>
      </w:r>
      <w:r>
        <w:rPr>
          <w:rFonts w:ascii="Times New Roman" w:hAnsi="Times New Roman" w:cs="Times New Roman"/>
          <w:lang w:val="en-GB"/>
        </w:rPr>
        <w:t>s</w:t>
      </w:r>
      <w:r w:rsidR="004E4CE2">
        <w:rPr>
          <w:rFonts w:ascii="Times New Roman" w:hAnsi="Times New Roman" w:cs="Times New Roman"/>
          <w:lang w:val="en-GB"/>
        </w:rPr>
        <w:t xml:space="preserve"> an ethical problem</w:t>
      </w:r>
      <w:r>
        <w:rPr>
          <w:rFonts w:ascii="Times New Roman" w:hAnsi="Times New Roman" w:cs="Times New Roman"/>
          <w:lang w:val="en-GB"/>
        </w:rPr>
        <w:t>,</w:t>
      </w:r>
      <w:r w:rsidR="004E4CE2">
        <w:rPr>
          <w:rFonts w:ascii="Times New Roman" w:hAnsi="Times New Roman" w:cs="Times New Roman"/>
          <w:lang w:val="en-GB"/>
        </w:rPr>
        <w:t xml:space="preserve"> as they – as shown – just prolong the ethical and moral problems within the sport organisations.</w:t>
      </w:r>
      <w:r w:rsidR="00501937">
        <w:rPr>
          <w:rFonts w:ascii="Times New Roman" w:hAnsi="Times New Roman" w:cs="Times New Roman"/>
          <w:lang w:val="en-GB"/>
        </w:rPr>
        <w:t xml:space="preserve"> T</w:t>
      </w:r>
      <w:r w:rsidR="004E4CE2">
        <w:rPr>
          <w:rFonts w:ascii="Times New Roman" w:hAnsi="Times New Roman" w:cs="Times New Roman"/>
          <w:lang w:val="en-GB"/>
        </w:rPr>
        <w:t xml:space="preserve">he DCU case also reveals that the real issue lies in the interpretation of the </w:t>
      </w:r>
      <w:r w:rsidR="00CE3FD2">
        <w:rPr>
          <w:rFonts w:ascii="Times New Roman" w:hAnsi="Times New Roman" w:cs="Times New Roman"/>
          <w:lang w:val="en-GB"/>
        </w:rPr>
        <w:t xml:space="preserve">chairman’s </w:t>
      </w:r>
      <w:r w:rsidR="004E4CE2">
        <w:rPr>
          <w:rFonts w:ascii="Times New Roman" w:hAnsi="Times New Roman" w:cs="Times New Roman"/>
          <w:lang w:val="en-GB"/>
        </w:rPr>
        <w:t xml:space="preserve">role </w:t>
      </w:r>
      <w:r w:rsidR="00501937">
        <w:rPr>
          <w:rFonts w:ascii="Times New Roman" w:hAnsi="Times New Roman" w:cs="Times New Roman"/>
          <w:lang w:val="en-GB"/>
        </w:rPr>
        <w:t>that does not undergo the necessary transparent surveillance</w:t>
      </w:r>
      <w:r>
        <w:rPr>
          <w:rFonts w:ascii="Times New Roman" w:hAnsi="Times New Roman" w:cs="Times New Roman"/>
          <w:lang w:val="en-GB"/>
        </w:rPr>
        <w:t xml:space="preserve"> apart from the questionable ethical examination</w:t>
      </w:r>
      <w:r w:rsidR="00501937">
        <w:rPr>
          <w:rFonts w:ascii="Times New Roman" w:hAnsi="Times New Roman" w:cs="Times New Roman"/>
          <w:lang w:val="en-GB"/>
        </w:rPr>
        <w:t>. A critical study from outside the sport’s bubble is neither intended nor possible</w:t>
      </w:r>
      <w:r>
        <w:rPr>
          <w:rFonts w:ascii="Times New Roman" w:hAnsi="Times New Roman" w:cs="Times New Roman"/>
          <w:lang w:val="en-GB"/>
        </w:rPr>
        <w:t xml:space="preserve"> currently</w:t>
      </w:r>
      <w:r w:rsidR="00501937">
        <w:rPr>
          <w:rFonts w:ascii="Times New Roman" w:hAnsi="Times New Roman" w:cs="Times New Roman"/>
          <w:lang w:val="en-GB"/>
        </w:rPr>
        <w:t>.</w:t>
      </w:r>
    </w:p>
    <w:p w14:paraId="337D48F4" w14:textId="77777777" w:rsidR="004E1F1A" w:rsidRPr="00CC7250" w:rsidRDefault="004E1F1A" w:rsidP="004E1F1A">
      <w:pPr>
        <w:jc w:val="both"/>
        <w:rPr>
          <w:rFonts w:ascii="Times New Roman" w:hAnsi="Times New Roman" w:cs="Times New Roman"/>
          <w:lang w:val="en-US"/>
        </w:rPr>
      </w:pPr>
    </w:p>
    <w:p w14:paraId="03815F9C" w14:textId="0037169E" w:rsidR="00CE3FD2" w:rsidRPr="00CE3FD2" w:rsidRDefault="001242B1" w:rsidP="004E1F1A">
      <w:pPr>
        <w:jc w:val="both"/>
        <w:rPr>
          <w:rFonts w:ascii="Times New Roman" w:hAnsi="Times New Roman" w:cs="Times New Roman"/>
          <w:lang w:val="en-US"/>
        </w:rPr>
      </w:pPr>
      <w:r>
        <w:rPr>
          <w:rFonts w:ascii="Times New Roman" w:hAnsi="Times New Roman" w:cs="Times New Roman"/>
          <w:lang w:val="en-GB"/>
        </w:rPr>
        <w:t>The</w:t>
      </w:r>
      <w:r w:rsidR="006A5E1A">
        <w:rPr>
          <w:rFonts w:ascii="Times New Roman" w:hAnsi="Times New Roman" w:cs="Times New Roman"/>
          <w:lang w:val="en-GB"/>
        </w:rPr>
        <w:t xml:space="preserve"> outlined </w:t>
      </w:r>
      <w:r>
        <w:rPr>
          <w:rFonts w:ascii="Times New Roman" w:hAnsi="Times New Roman" w:cs="Times New Roman"/>
          <w:lang w:val="en-GB"/>
        </w:rPr>
        <w:t xml:space="preserve">issues within the DCU </w:t>
      </w:r>
      <w:r w:rsidR="006A5E1A">
        <w:rPr>
          <w:rFonts w:ascii="Times New Roman" w:hAnsi="Times New Roman" w:cs="Times New Roman"/>
          <w:lang w:val="en-GB"/>
        </w:rPr>
        <w:t xml:space="preserve">might have </w:t>
      </w:r>
      <w:r>
        <w:rPr>
          <w:rFonts w:ascii="Times New Roman" w:hAnsi="Times New Roman" w:cs="Times New Roman"/>
          <w:lang w:val="en-GB"/>
        </w:rPr>
        <w:t xml:space="preserve">significant </w:t>
      </w:r>
      <w:r w:rsidR="006A5E1A">
        <w:rPr>
          <w:rFonts w:ascii="Times New Roman" w:hAnsi="Times New Roman" w:cs="Times New Roman"/>
          <w:lang w:val="en-GB"/>
        </w:rPr>
        <w:t xml:space="preserve">consequences for cycling’s governance on the international level, too. </w:t>
      </w:r>
      <w:r w:rsidR="00A45B51">
        <w:rPr>
          <w:rFonts w:ascii="Times New Roman" w:hAnsi="Times New Roman" w:cs="Times New Roman"/>
          <w:lang w:val="en-GB"/>
        </w:rPr>
        <w:t xml:space="preserve">Jess </w:t>
      </w:r>
      <w:r w:rsidR="00BC51E2">
        <w:rPr>
          <w:rFonts w:ascii="Times New Roman" w:hAnsi="Times New Roman" w:cs="Times New Roman"/>
          <w:lang w:val="en-GB"/>
        </w:rPr>
        <w:t>Jensen</w:t>
      </w:r>
      <w:r w:rsidR="006A5E1A">
        <w:rPr>
          <w:rFonts w:ascii="Times New Roman" w:hAnsi="Times New Roman" w:cs="Times New Roman"/>
          <w:lang w:val="en-GB"/>
        </w:rPr>
        <w:t xml:space="preserve"> has been</w:t>
      </w:r>
      <w:r w:rsidR="00BC51E2">
        <w:rPr>
          <w:rFonts w:ascii="Times New Roman" w:hAnsi="Times New Roman" w:cs="Times New Roman"/>
          <w:lang w:val="en-GB"/>
        </w:rPr>
        <w:t xml:space="preserve"> a cycling official of high standing and is thought to be in a good position for an election into the UCI’s executive body, the UCI Management Committee. This has not gone unnoticed by DIF President Nygaard, who recommended </w:t>
      </w:r>
      <w:r w:rsidR="00A45B51">
        <w:rPr>
          <w:rFonts w:ascii="Times New Roman" w:hAnsi="Times New Roman" w:cs="Times New Roman"/>
          <w:lang w:val="en-GB"/>
        </w:rPr>
        <w:t xml:space="preserve">Jess </w:t>
      </w:r>
      <w:r w:rsidR="00BC51E2">
        <w:rPr>
          <w:rFonts w:ascii="Times New Roman" w:hAnsi="Times New Roman" w:cs="Times New Roman"/>
          <w:lang w:val="en-GB"/>
        </w:rPr>
        <w:t xml:space="preserve">Jensen to the UCI even </w:t>
      </w:r>
      <w:r w:rsidR="00BC51E2" w:rsidRPr="006A5E1A">
        <w:rPr>
          <w:rFonts w:ascii="Times New Roman" w:hAnsi="Times New Roman" w:cs="Times New Roman"/>
          <w:i/>
          <w:iCs/>
          <w:lang w:val="en-GB"/>
        </w:rPr>
        <w:t>after</w:t>
      </w:r>
      <w:r w:rsidR="00BC51E2">
        <w:rPr>
          <w:rFonts w:ascii="Times New Roman" w:hAnsi="Times New Roman" w:cs="Times New Roman"/>
          <w:lang w:val="en-GB"/>
        </w:rPr>
        <w:t xml:space="preserve"> the outcome of the Ethics Committee report. </w:t>
      </w:r>
      <w:r w:rsidR="00CE3FD2">
        <w:rPr>
          <w:rFonts w:ascii="Times New Roman" w:hAnsi="Times New Roman" w:cs="Times New Roman"/>
          <w:lang w:val="en-GB"/>
        </w:rPr>
        <w:t>Ironically, Nygaard writes in his supporting letter: “</w:t>
      </w:r>
      <w:r w:rsidR="00CE3FD2" w:rsidRPr="00B35343">
        <w:rPr>
          <w:rFonts w:ascii="Times New Roman" w:hAnsi="Times New Roman" w:cs="Times New Roman"/>
          <w:lang w:val="en-US"/>
        </w:rPr>
        <w:t>Mr. Henrik Jess Jensen has during the last years shown strong skills and competences in management and leadership all competences which I hope can be of benefit to international cycling. I am therefore pleased to give my full support to his candidature for both UEC and UCI.</w:t>
      </w:r>
      <w:r w:rsidR="00CE3FD2" w:rsidRPr="00CE3FD2">
        <w:rPr>
          <w:rFonts w:ascii="Times New Roman" w:hAnsi="Times New Roman" w:cs="Times New Roman"/>
          <w:lang w:val="en-US"/>
        </w:rPr>
        <w:t>”</w:t>
      </w:r>
      <w:r w:rsidR="00CE3FD2">
        <w:rPr>
          <w:rFonts w:ascii="Times New Roman" w:hAnsi="Times New Roman" w:cs="Times New Roman"/>
          <w:lang w:val="en-US"/>
        </w:rPr>
        <w:t xml:space="preserve"> A note that an ethical inquiry by Nygaard’s DIF had investigated Jensen</w:t>
      </w:r>
      <w:r>
        <w:rPr>
          <w:rFonts w:ascii="Times New Roman" w:hAnsi="Times New Roman" w:cs="Times New Roman"/>
          <w:lang w:val="en-US"/>
        </w:rPr>
        <w:t xml:space="preserve"> and</w:t>
      </w:r>
      <w:r w:rsidR="00CE3FD2">
        <w:rPr>
          <w:rFonts w:ascii="Times New Roman" w:hAnsi="Times New Roman" w:cs="Times New Roman"/>
          <w:lang w:val="en-US"/>
        </w:rPr>
        <w:t xml:space="preserve"> raised “legitimate doubts” about </w:t>
      </w:r>
      <w:r w:rsidR="00A45B51">
        <w:rPr>
          <w:rFonts w:ascii="Times New Roman" w:hAnsi="Times New Roman" w:cs="Times New Roman"/>
          <w:lang w:val="en-GB"/>
        </w:rPr>
        <w:t>Jess</w:t>
      </w:r>
      <w:r w:rsidR="00A45B51">
        <w:rPr>
          <w:rFonts w:ascii="Times New Roman" w:hAnsi="Times New Roman" w:cs="Times New Roman"/>
          <w:lang w:val="en-US"/>
        </w:rPr>
        <w:t xml:space="preserve"> </w:t>
      </w:r>
      <w:r w:rsidR="00CE3FD2">
        <w:rPr>
          <w:rFonts w:ascii="Times New Roman" w:hAnsi="Times New Roman" w:cs="Times New Roman"/>
          <w:lang w:val="en-US"/>
        </w:rPr>
        <w:t>Jensen’s interest and criticized his actions</w:t>
      </w:r>
      <w:r w:rsidR="00C01365">
        <w:rPr>
          <w:rFonts w:ascii="Times New Roman" w:hAnsi="Times New Roman" w:cs="Times New Roman"/>
          <w:lang w:val="en-US"/>
        </w:rPr>
        <w:t xml:space="preserve"> is obviously missing</w:t>
      </w:r>
      <w:r w:rsidR="00CE3FD2">
        <w:rPr>
          <w:rFonts w:ascii="Times New Roman" w:hAnsi="Times New Roman" w:cs="Times New Roman"/>
          <w:lang w:val="en-US"/>
        </w:rPr>
        <w:t>.</w:t>
      </w:r>
    </w:p>
    <w:p w14:paraId="4D38A9EF" w14:textId="77777777" w:rsidR="00CE3FD2" w:rsidRPr="00CE3FD2" w:rsidRDefault="00CE3FD2" w:rsidP="004E1F1A">
      <w:pPr>
        <w:jc w:val="both"/>
        <w:rPr>
          <w:rFonts w:ascii="Times New Roman" w:hAnsi="Times New Roman" w:cs="Times New Roman"/>
          <w:lang w:val="en-US"/>
        </w:rPr>
      </w:pPr>
    </w:p>
    <w:p w14:paraId="1C334E93" w14:textId="0E517FDC" w:rsidR="006A7AEF" w:rsidRPr="00CE3FD2" w:rsidRDefault="00CE3FD2" w:rsidP="004E1F1A">
      <w:pPr>
        <w:jc w:val="both"/>
        <w:rPr>
          <w:rFonts w:ascii="Times New Roman" w:hAnsi="Times New Roman" w:cs="Times New Roman"/>
          <w:lang w:val="en-GB"/>
        </w:rPr>
      </w:pPr>
      <w:r>
        <w:rPr>
          <w:rFonts w:ascii="Times New Roman" w:hAnsi="Times New Roman" w:cs="Times New Roman"/>
          <w:lang w:val="en-GB"/>
        </w:rPr>
        <w:t>However, Nygaard’s recommendation</w:t>
      </w:r>
      <w:r w:rsidR="00BC51E2">
        <w:rPr>
          <w:rFonts w:ascii="Times New Roman" w:hAnsi="Times New Roman" w:cs="Times New Roman"/>
          <w:lang w:val="en-GB"/>
        </w:rPr>
        <w:t xml:space="preserve"> should not come as a surprise. Positions in international </w:t>
      </w:r>
      <w:r w:rsidR="001242B1">
        <w:rPr>
          <w:rFonts w:ascii="Times New Roman" w:hAnsi="Times New Roman" w:cs="Times New Roman"/>
          <w:lang w:val="en-GB"/>
        </w:rPr>
        <w:t xml:space="preserve">sport </w:t>
      </w:r>
      <w:r w:rsidR="00BC51E2">
        <w:rPr>
          <w:rFonts w:ascii="Times New Roman" w:hAnsi="Times New Roman" w:cs="Times New Roman"/>
          <w:lang w:val="en-GB"/>
        </w:rPr>
        <w:t xml:space="preserve">governing bodies are difficult to obtain and </w:t>
      </w:r>
      <w:r w:rsidR="004E1F1A">
        <w:rPr>
          <w:rFonts w:ascii="Times New Roman" w:hAnsi="Times New Roman" w:cs="Times New Roman"/>
          <w:lang w:val="en-GB"/>
        </w:rPr>
        <w:t xml:space="preserve">national sport officials usually back </w:t>
      </w:r>
      <w:r w:rsidR="009470E2">
        <w:rPr>
          <w:rFonts w:ascii="Times New Roman" w:hAnsi="Times New Roman" w:cs="Times New Roman"/>
          <w:lang w:val="en-GB"/>
        </w:rPr>
        <w:t>one an</w:t>
      </w:r>
      <w:r w:rsidR="004E1F1A">
        <w:rPr>
          <w:rFonts w:ascii="Times New Roman" w:hAnsi="Times New Roman" w:cs="Times New Roman"/>
          <w:lang w:val="en-GB"/>
        </w:rPr>
        <w:t xml:space="preserve">other despite, as in this case, evidence </w:t>
      </w:r>
      <w:r w:rsidR="009470E2">
        <w:rPr>
          <w:rFonts w:ascii="Times New Roman" w:hAnsi="Times New Roman" w:cs="Times New Roman"/>
          <w:lang w:val="en-GB"/>
        </w:rPr>
        <w:t xml:space="preserve">of </w:t>
      </w:r>
      <w:r w:rsidR="004E1F1A">
        <w:rPr>
          <w:rFonts w:ascii="Times New Roman" w:hAnsi="Times New Roman" w:cs="Times New Roman"/>
          <w:lang w:val="en-GB"/>
        </w:rPr>
        <w:t>bad governance.</w:t>
      </w:r>
      <w:r w:rsidR="006A5E1A">
        <w:rPr>
          <w:rFonts w:ascii="Times New Roman" w:hAnsi="Times New Roman" w:cs="Times New Roman"/>
          <w:lang w:val="en-GB"/>
        </w:rPr>
        <w:t xml:space="preserve"> However, in light of the questionable practices that </w:t>
      </w:r>
      <w:r w:rsidR="00A45B51">
        <w:rPr>
          <w:rFonts w:ascii="Times New Roman" w:hAnsi="Times New Roman" w:cs="Times New Roman"/>
          <w:lang w:val="en-GB"/>
        </w:rPr>
        <w:t xml:space="preserve">Jess </w:t>
      </w:r>
      <w:r w:rsidR="006A5E1A">
        <w:rPr>
          <w:rFonts w:ascii="Times New Roman" w:hAnsi="Times New Roman" w:cs="Times New Roman"/>
          <w:lang w:val="en-GB"/>
        </w:rPr>
        <w:t xml:space="preserve">Jensen has introduced in the DCU, those </w:t>
      </w:r>
      <w:r w:rsidR="00195D45" w:rsidRPr="00195D45">
        <w:rPr>
          <w:rFonts w:ascii="Times New Roman" w:hAnsi="Times New Roman" w:cs="Times New Roman"/>
          <w:lang w:val="en-GB"/>
        </w:rPr>
        <w:t>selecting the UCI’s executive body’s members might want to think very carefully whether they can put trust in</w:t>
      </w:r>
      <w:r w:rsidR="00195D45">
        <w:rPr>
          <w:rFonts w:ascii="Times New Roman" w:hAnsi="Times New Roman" w:cs="Times New Roman"/>
          <w:lang w:val="en-GB"/>
        </w:rPr>
        <w:t xml:space="preserve"> an individual that has led the DCU in the </w:t>
      </w:r>
      <w:r w:rsidR="001242B1">
        <w:rPr>
          <w:rFonts w:ascii="Times New Roman" w:hAnsi="Times New Roman" w:cs="Times New Roman"/>
          <w:lang w:val="en-GB"/>
        </w:rPr>
        <w:t>fashion outlined above. Especially</w:t>
      </w:r>
      <w:r w:rsidR="00195D45">
        <w:rPr>
          <w:rFonts w:ascii="Times New Roman" w:hAnsi="Times New Roman" w:cs="Times New Roman"/>
          <w:lang w:val="en-GB"/>
        </w:rPr>
        <w:t xml:space="preserve"> if they really want to follow good governance and maintain the apparently good track record that the UCI</w:t>
      </w:r>
      <w:r w:rsidR="001242B1">
        <w:rPr>
          <w:rFonts w:ascii="Times New Roman" w:hAnsi="Times New Roman" w:cs="Times New Roman"/>
          <w:lang w:val="en-GB"/>
        </w:rPr>
        <w:t xml:space="preserve"> has</w:t>
      </w:r>
      <w:r w:rsidR="00195D45">
        <w:rPr>
          <w:rFonts w:ascii="Times New Roman" w:hAnsi="Times New Roman" w:cs="Times New Roman"/>
          <w:lang w:val="en-GB"/>
        </w:rPr>
        <w:t xml:space="preserve"> on </w:t>
      </w:r>
      <w:r w:rsidR="001242B1">
        <w:rPr>
          <w:rFonts w:ascii="Times New Roman" w:hAnsi="Times New Roman" w:cs="Times New Roman"/>
          <w:lang w:val="en-GB"/>
        </w:rPr>
        <w:t>working toward</w:t>
      </w:r>
      <w:r w:rsidR="00195D45">
        <w:rPr>
          <w:rFonts w:ascii="Times New Roman" w:hAnsi="Times New Roman" w:cs="Times New Roman"/>
          <w:lang w:val="en-GB"/>
        </w:rPr>
        <w:t xml:space="preserve"> this objective.</w:t>
      </w:r>
    </w:p>
    <w:sectPr w:rsidR="006A7AEF" w:rsidRPr="00CE3FD2" w:rsidSect="00E602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B0C"/>
    <w:multiLevelType w:val="hybridMultilevel"/>
    <w:tmpl w:val="0934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2040C"/>
    <w:multiLevelType w:val="hybridMultilevel"/>
    <w:tmpl w:val="EE3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6F"/>
    <w:rsid w:val="00006BFC"/>
    <w:rsid w:val="00061944"/>
    <w:rsid w:val="00065734"/>
    <w:rsid w:val="00070227"/>
    <w:rsid w:val="000948A9"/>
    <w:rsid w:val="000A1739"/>
    <w:rsid w:val="000E18FE"/>
    <w:rsid w:val="00111663"/>
    <w:rsid w:val="00123DB8"/>
    <w:rsid w:val="001242B1"/>
    <w:rsid w:val="0016556B"/>
    <w:rsid w:val="001802CB"/>
    <w:rsid w:val="00195426"/>
    <w:rsid w:val="00195D45"/>
    <w:rsid w:val="001B53E8"/>
    <w:rsid w:val="001D3760"/>
    <w:rsid w:val="001E1047"/>
    <w:rsid w:val="00255D40"/>
    <w:rsid w:val="002653DA"/>
    <w:rsid w:val="002B75FB"/>
    <w:rsid w:val="002C236F"/>
    <w:rsid w:val="002C4881"/>
    <w:rsid w:val="00377210"/>
    <w:rsid w:val="003847BC"/>
    <w:rsid w:val="00395A62"/>
    <w:rsid w:val="00431021"/>
    <w:rsid w:val="00435781"/>
    <w:rsid w:val="00444002"/>
    <w:rsid w:val="00484BAE"/>
    <w:rsid w:val="004C086D"/>
    <w:rsid w:val="004E1F1A"/>
    <w:rsid w:val="004E4CE2"/>
    <w:rsid w:val="00501937"/>
    <w:rsid w:val="00514DCB"/>
    <w:rsid w:val="005E27F1"/>
    <w:rsid w:val="005E2A5D"/>
    <w:rsid w:val="006212A2"/>
    <w:rsid w:val="00666067"/>
    <w:rsid w:val="00667724"/>
    <w:rsid w:val="00686EA9"/>
    <w:rsid w:val="006A5E1A"/>
    <w:rsid w:val="006A7AEF"/>
    <w:rsid w:val="007027EA"/>
    <w:rsid w:val="00793F89"/>
    <w:rsid w:val="00797448"/>
    <w:rsid w:val="007A2AA2"/>
    <w:rsid w:val="007D6A66"/>
    <w:rsid w:val="007F0163"/>
    <w:rsid w:val="00831783"/>
    <w:rsid w:val="00835AB7"/>
    <w:rsid w:val="008A2794"/>
    <w:rsid w:val="009470E2"/>
    <w:rsid w:val="00962493"/>
    <w:rsid w:val="009B7011"/>
    <w:rsid w:val="009E6A87"/>
    <w:rsid w:val="009F0D72"/>
    <w:rsid w:val="00A200DA"/>
    <w:rsid w:val="00A20EBD"/>
    <w:rsid w:val="00A25D7B"/>
    <w:rsid w:val="00A45B51"/>
    <w:rsid w:val="00A67EDD"/>
    <w:rsid w:val="00A92DDD"/>
    <w:rsid w:val="00AF2F2E"/>
    <w:rsid w:val="00B04F21"/>
    <w:rsid w:val="00B35343"/>
    <w:rsid w:val="00B80DDF"/>
    <w:rsid w:val="00B87759"/>
    <w:rsid w:val="00BC4B95"/>
    <w:rsid w:val="00BC51E2"/>
    <w:rsid w:val="00BD14E5"/>
    <w:rsid w:val="00BD1FDA"/>
    <w:rsid w:val="00C01365"/>
    <w:rsid w:val="00C35D52"/>
    <w:rsid w:val="00C462D8"/>
    <w:rsid w:val="00C4666F"/>
    <w:rsid w:val="00C5485C"/>
    <w:rsid w:val="00CC7250"/>
    <w:rsid w:val="00CE3FD2"/>
    <w:rsid w:val="00CE5345"/>
    <w:rsid w:val="00D00FA4"/>
    <w:rsid w:val="00D347E3"/>
    <w:rsid w:val="00D807C8"/>
    <w:rsid w:val="00DA38D5"/>
    <w:rsid w:val="00DC271E"/>
    <w:rsid w:val="00DE2186"/>
    <w:rsid w:val="00DF0422"/>
    <w:rsid w:val="00DF1B8C"/>
    <w:rsid w:val="00E04CE9"/>
    <w:rsid w:val="00E5619A"/>
    <w:rsid w:val="00E60219"/>
    <w:rsid w:val="00E72F93"/>
    <w:rsid w:val="00E959C4"/>
    <w:rsid w:val="00E959E0"/>
    <w:rsid w:val="00EE7F47"/>
    <w:rsid w:val="00F1169F"/>
    <w:rsid w:val="00F3171E"/>
    <w:rsid w:val="00F551AF"/>
    <w:rsid w:val="00F60748"/>
    <w:rsid w:val="00F657B5"/>
    <w:rsid w:val="00F74BE5"/>
    <w:rsid w:val="00F9340B"/>
    <w:rsid w:val="00FD149F"/>
    <w:rsid w:val="00FD3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E35"/>
  <w15:chartTrackingRefBased/>
  <w15:docId w15:val="{A626BC40-1BB5-154A-BE7C-B08415EE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9A"/>
    <w:pPr>
      <w:ind w:left="720"/>
      <w:contextualSpacing/>
    </w:pPr>
  </w:style>
  <w:style w:type="paragraph" w:styleId="NormalWeb">
    <w:name w:val="Normal (Web)"/>
    <w:basedOn w:val="Normal"/>
    <w:uiPriority w:val="99"/>
    <w:semiHidden/>
    <w:unhideWhenUsed/>
    <w:rsid w:val="00C35D5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551AF"/>
    <w:rPr>
      <w:sz w:val="16"/>
      <w:szCs w:val="16"/>
    </w:rPr>
  </w:style>
  <w:style w:type="paragraph" w:styleId="CommentText">
    <w:name w:val="annotation text"/>
    <w:basedOn w:val="Normal"/>
    <w:link w:val="CommentTextChar"/>
    <w:uiPriority w:val="99"/>
    <w:semiHidden/>
    <w:unhideWhenUsed/>
    <w:rsid w:val="00F551AF"/>
    <w:rPr>
      <w:sz w:val="20"/>
      <w:szCs w:val="20"/>
    </w:rPr>
  </w:style>
  <w:style w:type="character" w:customStyle="1" w:styleId="CommentTextChar">
    <w:name w:val="Comment Text Char"/>
    <w:basedOn w:val="DefaultParagraphFont"/>
    <w:link w:val="CommentText"/>
    <w:uiPriority w:val="99"/>
    <w:semiHidden/>
    <w:rsid w:val="00F551AF"/>
    <w:rPr>
      <w:sz w:val="20"/>
      <w:szCs w:val="20"/>
    </w:rPr>
  </w:style>
  <w:style w:type="paragraph" w:styleId="CommentSubject">
    <w:name w:val="annotation subject"/>
    <w:basedOn w:val="CommentText"/>
    <w:next w:val="CommentText"/>
    <w:link w:val="CommentSubjectChar"/>
    <w:uiPriority w:val="99"/>
    <w:semiHidden/>
    <w:unhideWhenUsed/>
    <w:rsid w:val="00F551AF"/>
    <w:rPr>
      <w:b/>
      <w:bCs/>
    </w:rPr>
  </w:style>
  <w:style w:type="character" w:customStyle="1" w:styleId="CommentSubjectChar">
    <w:name w:val="Comment Subject Char"/>
    <w:basedOn w:val="CommentTextChar"/>
    <w:link w:val="CommentSubject"/>
    <w:uiPriority w:val="99"/>
    <w:semiHidden/>
    <w:rsid w:val="00F551AF"/>
    <w:rPr>
      <w:b/>
      <w:bCs/>
      <w:sz w:val="20"/>
      <w:szCs w:val="20"/>
    </w:rPr>
  </w:style>
  <w:style w:type="paragraph" w:styleId="BalloonText">
    <w:name w:val="Balloon Text"/>
    <w:basedOn w:val="Normal"/>
    <w:link w:val="BalloonTextChar"/>
    <w:uiPriority w:val="99"/>
    <w:semiHidden/>
    <w:unhideWhenUsed/>
    <w:rsid w:val="00F55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AF"/>
    <w:rPr>
      <w:rFonts w:ascii="Segoe UI" w:hAnsi="Segoe UI" w:cs="Segoe UI"/>
      <w:sz w:val="18"/>
      <w:szCs w:val="18"/>
    </w:rPr>
  </w:style>
  <w:style w:type="character" w:styleId="Hyperlink">
    <w:name w:val="Hyperlink"/>
    <w:basedOn w:val="DefaultParagraphFont"/>
    <w:uiPriority w:val="99"/>
    <w:unhideWhenUsed/>
    <w:rsid w:val="001D3760"/>
    <w:rPr>
      <w:color w:val="0563C1" w:themeColor="hyperlink"/>
      <w:u w:val="single"/>
    </w:rPr>
  </w:style>
  <w:style w:type="paragraph" w:styleId="Revision">
    <w:name w:val="Revision"/>
    <w:hidden/>
    <w:uiPriority w:val="99"/>
    <w:semiHidden/>
    <w:rsid w:val="00B3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4120">
      <w:bodyDiv w:val="1"/>
      <w:marLeft w:val="0"/>
      <w:marRight w:val="0"/>
      <w:marTop w:val="0"/>
      <w:marBottom w:val="0"/>
      <w:divBdr>
        <w:top w:val="none" w:sz="0" w:space="0" w:color="auto"/>
        <w:left w:val="none" w:sz="0" w:space="0" w:color="auto"/>
        <w:bottom w:val="none" w:sz="0" w:space="0" w:color="auto"/>
        <w:right w:val="none" w:sz="0" w:space="0" w:color="auto"/>
      </w:divBdr>
      <w:divsChild>
        <w:div w:id="1957908591">
          <w:marLeft w:val="0"/>
          <w:marRight w:val="0"/>
          <w:marTop w:val="0"/>
          <w:marBottom w:val="0"/>
          <w:divBdr>
            <w:top w:val="none" w:sz="0" w:space="0" w:color="auto"/>
            <w:left w:val="none" w:sz="0" w:space="0" w:color="auto"/>
            <w:bottom w:val="none" w:sz="0" w:space="0" w:color="auto"/>
            <w:right w:val="none" w:sz="0" w:space="0" w:color="auto"/>
          </w:divBdr>
          <w:divsChild>
            <w:div w:id="974406547">
              <w:marLeft w:val="0"/>
              <w:marRight w:val="0"/>
              <w:marTop w:val="0"/>
              <w:marBottom w:val="0"/>
              <w:divBdr>
                <w:top w:val="none" w:sz="0" w:space="0" w:color="auto"/>
                <w:left w:val="none" w:sz="0" w:space="0" w:color="auto"/>
                <w:bottom w:val="none" w:sz="0" w:space="0" w:color="auto"/>
                <w:right w:val="none" w:sz="0" w:space="0" w:color="auto"/>
              </w:divBdr>
              <w:divsChild>
                <w:div w:id="12007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287">
          <w:marLeft w:val="0"/>
          <w:marRight w:val="0"/>
          <w:marTop w:val="0"/>
          <w:marBottom w:val="0"/>
          <w:divBdr>
            <w:top w:val="none" w:sz="0" w:space="0" w:color="auto"/>
            <w:left w:val="none" w:sz="0" w:space="0" w:color="auto"/>
            <w:bottom w:val="none" w:sz="0" w:space="0" w:color="auto"/>
            <w:right w:val="none" w:sz="0" w:space="0" w:color="auto"/>
          </w:divBdr>
          <w:divsChild>
            <w:div w:id="412438518">
              <w:marLeft w:val="0"/>
              <w:marRight w:val="0"/>
              <w:marTop w:val="0"/>
              <w:marBottom w:val="0"/>
              <w:divBdr>
                <w:top w:val="none" w:sz="0" w:space="0" w:color="auto"/>
                <w:left w:val="none" w:sz="0" w:space="0" w:color="auto"/>
                <w:bottom w:val="none" w:sz="0" w:space="0" w:color="auto"/>
                <w:right w:val="none" w:sz="0" w:space="0" w:color="auto"/>
              </w:divBdr>
              <w:divsChild>
                <w:div w:id="11975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231">
      <w:bodyDiv w:val="1"/>
      <w:marLeft w:val="0"/>
      <w:marRight w:val="0"/>
      <w:marTop w:val="0"/>
      <w:marBottom w:val="0"/>
      <w:divBdr>
        <w:top w:val="none" w:sz="0" w:space="0" w:color="auto"/>
        <w:left w:val="none" w:sz="0" w:space="0" w:color="auto"/>
        <w:bottom w:val="none" w:sz="0" w:space="0" w:color="auto"/>
        <w:right w:val="none" w:sz="0" w:space="0" w:color="auto"/>
      </w:divBdr>
    </w:div>
    <w:div w:id="373505504">
      <w:bodyDiv w:val="1"/>
      <w:marLeft w:val="0"/>
      <w:marRight w:val="0"/>
      <w:marTop w:val="0"/>
      <w:marBottom w:val="0"/>
      <w:divBdr>
        <w:top w:val="none" w:sz="0" w:space="0" w:color="auto"/>
        <w:left w:val="none" w:sz="0" w:space="0" w:color="auto"/>
        <w:bottom w:val="none" w:sz="0" w:space="0" w:color="auto"/>
        <w:right w:val="none" w:sz="0" w:space="0" w:color="auto"/>
      </w:divBdr>
    </w:div>
    <w:div w:id="521089658">
      <w:bodyDiv w:val="1"/>
      <w:marLeft w:val="0"/>
      <w:marRight w:val="0"/>
      <w:marTop w:val="0"/>
      <w:marBottom w:val="0"/>
      <w:divBdr>
        <w:top w:val="none" w:sz="0" w:space="0" w:color="auto"/>
        <w:left w:val="none" w:sz="0" w:space="0" w:color="auto"/>
        <w:bottom w:val="none" w:sz="0" w:space="0" w:color="auto"/>
        <w:right w:val="none" w:sz="0" w:space="0" w:color="auto"/>
      </w:divBdr>
    </w:div>
    <w:div w:id="591596769">
      <w:bodyDiv w:val="1"/>
      <w:marLeft w:val="0"/>
      <w:marRight w:val="0"/>
      <w:marTop w:val="0"/>
      <w:marBottom w:val="0"/>
      <w:divBdr>
        <w:top w:val="none" w:sz="0" w:space="0" w:color="auto"/>
        <w:left w:val="none" w:sz="0" w:space="0" w:color="auto"/>
        <w:bottom w:val="none" w:sz="0" w:space="0" w:color="auto"/>
        <w:right w:val="none" w:sz="0" w:space="0" w:color="auto"/>
      </w:divBdr>
    </w:div>
    <w:div w:id="625434515">
      <w:bodyDiv w:val="1"/>
      <w:marLeft w:val="0"/>
      <w:marRight w:val="0"/>
      <w:marTop w:val="0"/>
      <w:marBottom w:val="0"/>
      <w:divBdr>
        <w:top w:val="none" w:sz="0" w:space="0" w:color="auto"/>
        <w:left w:val="none" w:sz="0" w:space="0" w:color="auto"/>
        <w:bottom w:val="none" w:sz="0" w:space="0" w:color="auto"/>
        <w:right w:val="none" w:sz="0" w:space="0" w:color="auto"/>
      </w:divBdr>
    </w:div>
    <w:div w:id="701319870">
      <w:bodyDiv w:val="1"/>
      <w:marLeft w:val="0"/>
      <w:marRight w:val="0"/>
      <w:marTop w:val="0"/>
      <w:marBottom w:val="0"/>
      <w:divBdr>
        <w:top w:val="none" w:sz="0" w:space="0" w:color="auto"/>
        <w:left w:val="none" w:sz="0" w:space="0" w:color="auto"/>
        <w:bottom w:val="none" w:sz="0" w:space="0" w:color="auto"/>
        <w:right w:val="none" w:sz="0" w:space="0" w:color="auto"/>
      </w:divBdr>
    </w:div>
    <w:div w:id="875504888">
      <w:bodyDiv w:val="1"/>
      <w:marLeft w:val="0"/>
      <w:marRight w:val="0"/>
      <w:marTop w:val="0"/>
      <w:marBottom w:val="0"/>
      <w:divBdr>
        <w:top w:val="none" w:sz="0" w:space="0" w:color="auto"/>
        <w:left w:val="none" w:sz="0" w:space="0" w:color="auto"/>
        <w:bottom w:val="none" w:sz="0" w:space="0" w:color="auto"/>
        <w:right w:val="none" w:sz="0" w:space="0" w:color="auto"/>
      </w:divBdr>
      <w:divsChild>
        <w:div w:id="465437774">
          <w:marLeft w:val="0"/>
          <w:marRight w:val="0"/>
          <w:marTop w:val="0"/>
          <w:marBottom w:val="0"/>
          <w:divBdr>
            <w:top w:val="none" w:sz="0" w:space="0" w:color="auto"/>
            <w:left w:val="none" w:sz="0" w:space="0" w:color="auto"/>
            <w:bottom w:val="none" w:sz="0" w:space="0" w:color="auto"/>
            <w:right w:val="none" w:sz="0" w:space="0" w:color="auto"/>
          </w:divBdr>
          <w:divsChild>
            <w:div w:id="1727214633">
              <w:marLeft w:val="0"/>
              <w:marRight w:val="0"/>
              <w:marTop w:val="0"/>
              <w:marBottom w:val="0"/>
              <w:divBdr>
                <w:top w:val="none" w:sz="0" w:space="0" w:color="auto"/>
                <w:left w:val="none" w:sz="0" w:space="0" w:color="auto"/>
                <w:bottom w:val="none" w:sz="0" w:space="0" w:color="auto"/>
                <w:right w:val="none" w:sz="0" w:space="0" w:color="auto"/>
              </w:divBdr>
              <w:divsChild>
                <w:div w:id="634457628">
                  <w:marLeft w:val="0"/>
                  <w:marRight w:val="0"/>
                  <w:marTop w:val="0"/>
                  <w:marBottom w:val="0"/>
                  <w:divBdr>
                    <w:top w:val="none" w:sz="0" w:space="0" w:color="auto"/>
                    <w:left w:val="none" w:sz="0" w:space="0" w:color="auto"/>
                    <w:bottom w:val="none" w:sz="0" w:space="0" w:color="auto"/>
                    <w:right w:val="none" w:sz="0" w:space="0" w:color="auto"/>
                  </w:divBdr>
                  <w:divsChild>
                    <w:div w:id="6378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4681">
      <w:bodyDiv w:val="1"/>
      <w:marLeft w:val="0"/>
      <w:marRight w:val="0"/>
      <w:marTop w:val="0"/>
      <w:marBottom w:val="0"/>
      <w:divBdr>
        <w:top w:val="none" w:sz="0" w:space="0" w:color="auto"/>
        <w:left w:val="none" w:sz="0" w:space="0" w:color="auto"/>
        <w:bottom w:val="none" w:sz="0" w:space="0" w:color="auto"/>
        <w:right w:val="none" w:sz="0" w:space="0" w:color="auto"/>
      </w:divBdr>
    </w:div>
    <w:div w:id="1518612801">
      <w:bodyDiv w:val="1"/>
      <w:marLeft w:val="0"/>
      <w:marRight w:val="0"/>
      <w:marTop w:val="0"/>
      <w:marBottom w:val="0"/>
      <w:divBdr>
        <w:top w:val="none" w:sz="0" w:space="0" w:color="auto"/>
        <w:left w:val="none" w:sz="0" w:space="0" w:color="auto"/>
        <w:bottom w:val="none" w:sz="0" w:space="0" w:color="auto"/>
        <w:right w:val="none" w:sz="0" w:space="0" w:color="auto"/>
      </w:divBdr>
    </w:div>
    <w:div w:id="1537935749">
      <w:bodyDiv w:val="1"/>
      <w:marLeft w:val="0"/>
      <w:marRight w:val="0"/>
      <w:marTop w:val="0"/>
      <w:marBottom w:val="0"/>
      <w:divBdr>
        <w:top w:val="none" w:sz="0" w:space="0" w:color="auto"/>
        <w:left w:val="none" w:sz="0" w:space="0" w:color="auto"/>
        <w:bottom w:val="none" w:sz="0" w:space="0" w:color="auto"/>
        <w:right w:val="none" w:sz="0" w:space="0" w:color="auto"/>
      </w:divBdr>
    </w:div>
    <w:div w:id="1608654427">
      <w:bodyDiv w:val="1"/>
      <w:marLeft w:val="0"/>
      <w:marRight w:val="0"/>
      <w:marTop w:val="0"/>
      <w:marBottom w:val="0"/>
      <w:divBdr>
        <w:top w:val="none" w:sz="0" w:space="0" w:color="auto"/>
        <w:left w:val="none" w:sz="0" w:space="0" w:color="auto"/>
        <w:bottom w:val="none" w:sz="0" w:space="0" w:color="auto"/>
        <w:right w:val="none" w:sz="0" w:space="0" w:color="auto"/>
      </w:divBdr>
    </w:div>
    <w:div w:id="1811247487">
      <w:bodyDiv w:val="1"/>
      <w:marLeft w:val="0"/>
      <w:marRight w:val="0"/>
      <w:marTop w:val="0"/>
      <w:marBottom w:val="0"/>
      <w:divBdr>
        <w:top w:val="none" w:sz="0" w:space="0" w:color="auto"/>
        <w:left w:val="none" w:sz="0" w:space="0" w:color="auto"/>
        <w:bottom w:val="none" w:sz="0" w:space="0" w:color="auto"/>
        <w:right w:val="none" w:sz="0" w:space="0" w:color="auto"/>
      </w:divBdr>
      <w:divsChild>
        <w:div w:id="691804264">
          <w:marLeft w:val="0"/>
          <w:marRight w:val="0"/>
          <w:marTop w:val="0"/>
          <w:marBottom w:val="0"/>
          <w:divBdr>
            <w:top w:val="none" w:sz="0" w:space="0" w:color="auto"/>
            <w:left w:val="none" w:sz="0" w:space="0" w:color="auto"/>
            <w:bottom w:val="none" w:sz="0" w:space="0" w:color="auto"/>
            <w:right w:val="none" w:sz="0" w:space="0" w:color="auto"/>
          </w:divBdr>
          <w:divsChild>
            <w:div w:id="1706102773">
              <w:marLeft w:val="0"/>
              <w:marRight w:val="0"/>
              <w:marTop w:val="0"/>
              <w:marBottom w:val="0"/>
              <w:divBdr>
                <w:top w:val="none" w:sz="0" w:space="0" w:color="auto"/>
                <w:left w:val="none" w:sz="0" w:space="0" w:color="auto"/>
                <w:bottom w:val="none" w:sz="0" w:space="0" w:color="auto"/>
                <w:right w:val="none" w:sz="0" w:space="0" w:color="auto"/>
              </w:divBdr>
              <w:divsChild>
                <w:div w:id="9952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5449">
      <w:bodyDiv w:val="1"/>
      <w:marLeft w:val="0"/>
      <w:marRight w:val="0"/>
      <w:marTop w:val="0"/>
      <w:marBottom w:val="0"/>
      <w:divBdr>
        <w:top w:val="none" w:sz="0" w:space="0" w:color="auto"/>
        <w:left w:val="none" w:sz="0" w:space="0" w:color="auto"/>
        <w:bottom w:val="none" w:sz="0" w:space="0" w:color="auto"/>
        <w:right w:val="none" w:sz="0" w:space="0" w:color="auto"/>
      </w:divBdr>
    </w:div>
    <w:div w:id="1972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7B26-3592-4A42-8618-A7B005AE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11661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dc:creator>
  <cp:keywords/>
  <dc:description/>
  <cp:lastModifiedBy>Michael Pavitt</cp:lastModifiedBy>
  <cp:revision>2</cp:revision>
  <dcterms:created xsi:type="dcterms:W3CDTF">2021-05-04T22:35:00Z</dcterms:created>
  <dcterms:modified xsi:type="dcterms:W3CDTF">2021-05-04T22:35:00Z</dcterms:modified>
</cp:coreProperties>
</file>